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CE" w:rsidRDefault="00E707CE">
      <w:pPr>
        <w:ind w:left="170" w:right="113"/>
        <w:jc w:val="both"/>
        <w:rPr>
          <w:rFonts w:ascii="Arial" w:hAnsi="Arial"/>
          <w:sz w:val="22"/>
        </w:rPr>
      </w:pPr>
    </w:p>
    <w:tbl>
      <w:tblPr>
        <w:tblW w:w="10774" w:type="dxa"/>
        <w:tblInd w:w="-176" w:type="dxa"/>
        <w:tblBorders>
          <w:bottom w:val="single" w:sz="4" w:space="0" w:color="auto"/>
        </w:tblBorders>
        <w:tblLayout w:type="fixed"/>
        <w:tblLook w:val="0000"/>
      </w:tblPr>
      <w:tblGrid>
        <w:gridCol w:w="2978"/>
        <w:gridCol w:w="7796"/>
      </w:tblGrid>
      <w:tr w:rsidR="00E707CE" w:rsidRPr="006473EE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2978" w:type="dxa"/>
          </w:tcPr>
          <w:p w:rsidR="00E707CE" w:rsidRDefault="00C45A36">
            <w:pPr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24025" cy="333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E707CE" w:rsidRPr="006473EE" w:rsidRDefault="00E707CE">
            <w:pPr>
              <w:rPr>
                <w:rFonts w:ascii="Arial" w:hAnsi="Arial"/>
                <w:b/>
              </w:rPr>
            </w:pPr>
            <w:r w:rsidRPr="006473EE">
              <w:rPr>
                <w:rFonts w:ascii="Arial" w:hAnsi="Arial"/>
                <w:b/>
              </w:rPr>
              <w:t xml:space="preserve"> </w:t>
            </w:r>
          </w:p>
        </w:tc>
      </w:tr>
    </w:tbl>
    <w:p w:rsidR="00E707CE" w:rsidRPr="006473EE" w:rsidRDefault="00E707CE">
      <w:pPr>
        <w:pStyle w:val="1"/>
        <w:ind w:left="170" w:right="113"/>
        <w:rPr>
          <w:b/>
          <w:bCs/>
          <w:u w:val="single"/>
        </w:rPr>
      </w:pPr>
    </w:p>
    <w:p w:rsidR="00E707CE" w:rsidRDefault="00E707CE">
      <w:pPr>
        <w:pStyle w:val="1"/>
        <w:ind w:left="170" w:right="113"/>
        <w:rPr>
          <w:b/>
          <w:bCs/>
          <w:u w:val="single"/>
        </w:rPr>
      </w:pPr>
      <w:r>
        <w:rPr>
          <w:b/>
          <w:bCs/>
          <w:u w:val="single"/>
        </w:rPr>
        <w:t>Опросный лист для подбора для подбора  расходомеров сыпучих материалов</w:t>
      </w:r>
    </w:p>
    <w:p w:rsidR="00E707CE" w:rsidRDefault="00E707CE">
      <w:pPr>
        <w:ind w:firstLine="170"/>
      </w:pPr>
    </w:p>
    <w:p w:rsidR="00E707CE" w:rsidRDefault="00E707CE">
      <w:pPr>
        <w:spacing w:line="360" w:lineRule="auto"/>
        <w:ind w:left="170" w:right="113"/>
        <w:rPr>
          <w:rFonts w:ascii="Arial" w:hAnsi="Arial"/>
          <w:sz w:val="22"/>
        </w:rPr>
      </w:pPr>
      <w:r>
        <w:rPr>
          <w:rFonts w:ascii="Arial" w:hAnsi="Arial"/>
          <w:sz w:val="22"/>
        </w:rPr>
        <w:t>№ опр. листа или проекта _________________________</w:t>
      </w:r>
    </w:p>
    <w:p w:rsidR="00E707CE" w:rsidRDefault="00E707CE">
      <w:pPr>
        <w:spacing w:line="360" w:lineRule="auto"/>
        <w:ind w:left="170" w:right="113"/>
        <w:rPr>
          <w:rFonts w:ascii="Arial" w:hAnsi="Arial"/>
          <w:sz w:val="22"/>
        </w:rPr>
      </w:pPr>
      <w:r>
        <w:rPr>
          <w:rFonts w:ascii="Arial" w:hAnsi="Arial"/>
          <w:sz w:val="22"/>
        </w:rPr>
        <w:t>Кол-во заказываемых расходомеров________________</w:t>
      </w:r>
    </w:p>
    <w:p w:rsidR="00E707CE" w:rsidRDefault="00E707CE">
      <w:pPr>
        <w:pBdr>
          <w:top w:val="double" w:sz="4" w:space="1" w:color="auto"/>
          <w:bottom w:val="double" w:sz="4" w:space="1" w:color="auto"/>
        </w:pBdr>
        <w:spacing w:line="360" w:lineRule="auto"/>
        <w:ind w:left="170" w:right="113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Название организации_________________________________________________________</w:t>
      </w:r>
    </w:p>
    <w:p w:rsidR="00E707CE" w:rsidRDefault="00E707CE">
      <w:pPr>
        <w:pBdr>
          <w:top w:val="double" w:sz="4" w:space="1" w:color="auto"/>
          <w:bottom w:val="double" w:sz="4" w:space="1" w:color="auto"/>
        </w:pBdr>
        <w:spacing w:line="360" w:lineRule="auto"/>
        <w:ind w:left="170" w:right="113"/>
        <w:rPr>
          <w:rFonts w:ascii="Arial" w:hAnsi="Arial"/>
          <w:sz w:val="22"/>
        </w:rPr>
      </w:pPr>
      <w:r>
        <w:rPr>
          <w:rFonts w:ascii="Arial" w:hAnsi="Arial"/>
          <w:sz w:val="22"/>
        </w:rPr>
        <w:t>Адрес_______________________________________________________________________</w:t>
      </w:r>
    </w:p>
    <w:p w:rsidR="00E707CE" w:rsidRDefault="00E707CE">
      <w:pPr>
        <w:pBdr>
          <w:top w:val="double" w:sz="4" w:space="1" w:color="auto"/>
          <w:bottom w:val="double" w:sz="4" w:space="1" w:color="auto"/>
        </w:pBdr>
        <w:spacing w:line="360" w:lineRule="auto"/>
        <w:ind w:left="170" w:right="113"/>
        <w:rPr>
          <w:rFonts w:ascii="Arial" w:hAnsi="Arial"/>
          <w:sz w:val="22"/>
        </w:rPr>
      </w:pPr>
      <w:r>
        <w:rPr>
          <w:rFonts w:ascii="Arial" w:hAnsi="Arial"/>
          <w:sz w:val="22"/>
        </w:rPr>
        <w:t>Тел/Факс/</w:t>
      </w: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  <w:lang w:val="en-US"/>
        </w:rPr>
        <w:t>mail</w:t>
      </w:r>
      <w:r>
        <w:rPr>
          <w:rFonts w:ascii="Arial" w:hAnsi="Arial"/>
          <w:sz w:val="22"/>
        </w:rPr>
        <w:t>_______________________________________________________________</w:t>
      </w:r>
    </w:p>
    <w:p w:rsidR="00E707CE" w:rsidRDefault="00E707CE">
      <w:pPr>
        <w:pBdr>
          <w:top w:val="double" w:sz="4" w:space="1" w:color="auto"/>
          <w:bottom w:val="double" w:sz="4" w:space="1" w:color="auto"/>
        </w:pBdr>
        <w:spacing w:line="360" w:lineRule="auto"/>
        <w:ind w:left="170" w:right="113"/>
        <w:rPr>
          <w:rFonts w:ascii="Arial" w:hAnsi="Arial"/>
          <w:sz w:val="22"/>
        </w:rPr>
      </w:pPr>
      <w:r>
        <w:rPr>
          <w:rFonts w:ascii="Arial" w:hAnsi="Arial"/>
          <w:sz w:val="22"/>
        </w:rPr>
        <w:t>Контактное л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цо______________________________________________________________</w:t>
      </w:r>
    </w:p>
    <w:p w:rsidR="00E707CE" w:rsidRDefault="00E707CE">
      <w:pPr>
        <w:ind w:left="170" w:right="113"/>
        <w:rPr>
          <w:rFonts w:ascii="Arial" w:hAnsi="Arial"/>
          <w:sz w:val="22"/>
        </w:rPr>
      </w:pPr>
    </w:p>
    <w:p w:rsidR="00E707CE" w:rsidRDefault="00E707CE">
      <w:pPr>
        <w:ind w:left="170" w:right="113"/>
        <w:rPr>
          <w:rFonts w:ascii="Arial" w:hAnsi="Arial"/>
          <w:sz w:val="22"/>
        </w:rPr>
      </w:pPr>
    </w:p>
    <w:p w:rsidR="00E707CE" w:rsidRDefault="00E707CE">
      <w:pPr>
        <w:spacing w:line="360" w:lineRule="auto"/>
        <w:ind w:left="170" w:right="113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1. Характеристика измеряемого материала.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материал_____________________________________________________________________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производительность___________________________________________________ тонн/час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объемная плотность___________________________________________________ тонн/м</w:t>
      </w:r>
      <w:r>
        <w:rPr>
          <w:rFonts w:ascii="Arial" w:hAnsi="Arial"/>
          <w:sz w:val="22"/>
          <w:vertAlign w:val="superscript"/>
        </w:rPr>
        <w:t>3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температура:    нормальная______________</w:t>
      </w:r>
      <w:r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 xml:space="preserve">С        максимальная________________ </w:t>
      </w:r>
      <w:r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>С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размер частиц: минимальный____________ мм      максимальный_______________  мм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угол хранения материала _____________________________________________ градусов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характеристики сыпучести: </w:t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 xml:space="preserve">хорошая       </w:t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средняя       </w:t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плохая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характеристики сыпучести меняются:  </w:t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Tahoma" w:hAnsi="Tahoma"/>
          <w:noProof/>
        </w:rPr>
        <w:t xml:space="preserve"> </w:t>
      </w:r>
      <w:r>
        <w:rPr>
          <w:rFonts w:ascii="Arial" w:hAnsi="Arial"/>
          <w:sz w:val="22"/>
        </w:rPr>
        <w:t xml:space="preserve">да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нет 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склонность к налипанию: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Tahoma" w:hAnsi="Tahoma"/>
          <w:noProof/>
        </w:rPr>
        <w:t xml:space="preserve"> </w:t>
      </w:r>
      <w:r>
        <w:rPr>
          <w:rFonts w:ascii="Arial" w:hAnsi="Arial"/>
          <w:sz w:val="22"/>
        </w:rPr>
        <w:t xml:space="preserve">да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нет 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абразивность: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низкая           </w:t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средняя      </w:t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высокая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гигроскопичность     </w:t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 коррозийность     </w:t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  разрыхляемость  </w:t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 взрывоопасность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Tahoma" w:hAnsi="Tahoma"/>
          <w:noProof/>
        </w:rPr>
        <w:t xml:space="preserve"> </w:t>
      </w:r>
      <w:r>
        <w:rPr>
          <w:rFonts w:ascii="Arial" w:hAnsi="Arial"/>
          <w:sz w:val="22"/>
        </w:rPr>
        <w:t>другие ____________________________________________________________________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влажность:         нормальная______________ %        максимальная________________ %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* </w:t>
      </w:r>
      <w:r>
        <w:rPr>
          <w:rFonts w:ascii="Arial" w:hAnsi="Arial"/>
          <w:i/>
          <w:sz w:val="22"/>
        </w:rPr>
        <w:t>если измеряемых материалов несколько сообщите, пожалуйста, данные по всем.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</w:p>
    <w:p w:rsidR="00E707CE" w:rsidRDefault="00E707CE">
      <w:pPr>
        <w:spacing w:line="360" w:lineRule="auto"/>
        <w:ind w:left="170" w:right="113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2. Требования к системе измерения.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расход:  минимальный_________ т/ч   обычно________ т/ч   максимальный_________ т/ч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точность _____________________________________%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возможна проверка материалом: </w:t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Tahoma" w:hAnsi="Tahoma"/>
          <w:noProof/>
        </w:rPr>
        <w:t xml:space="preserve"> </w:t>
      </w:r>
      <w:r>
        <w:rPr>
          <w:rFonts w:ascii="Arial" w:hAnsi="Arial"/>
          <w:sz w:val="22"/>
        </w:rPr>
        <w:t xml:space="preserve">да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нет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 направляющего устройства___________________________________________________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будет ли поток изменяться по расходу: </w:t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да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нет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время подачи измеряемого материала   минимальное__________      максимал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ное___________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поддается ли рыхлению: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да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нет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будет ли в случае рыхления поток воздуха действовать на чувствительную пластину расходомера:   </w:t>
      </w:r>
    </w:p>
    <w:p w:rsidR="00E707CE" w:rsidRDefault="00E707CE">
      <w:pPr>
        <w:spacing w:line="360" w:lineRule="auto"/>
        <w:ind w:left="3710" w:right="113" w:firstLine="538"/>
        <w:jc w:val="both"/>
        <w:rPr>
          <w:rFonts w:ascii="Arial" w:hAnsi="Arial"/>
          <w:sz w:val="22"/>
        </w:rPr>
      </w:pP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да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нет</w:t>
      </w:r>
    </w:p>
    <w:p w:rsidR="00E707CE" w:rsidRDefault="00E707CE">
      <w:pPr>
        <w:spacing w:line="360" w:lineRule="auto"/>
        <w:ind w:left="3710" w:right="113" w:firstLine="538"/>
        <w:jc w:val="both"/>
        <w:rPr>
          <w:rFonts w:ascii="Arial" w:hAnsi="Arial"/>
          <w:sz w:val="22"/>
        </w:rPr>
      </w:pPr>
    </w:p>
    <w:p w:rsidR="00E707CE" w:rsidRDefault="00E707CE">
      <w:pPr>
        <w:spacing w:line="360" w:lineRule="auto"/>
        <w:ind w:left="170" w:right="113"/>
        <w:jc w:val="both"/>
        <w:rPr>
          <w:rFonts w:ascii="Tahoma" w:hAnsi="Tahoma"/>
          <w:b/>
          <w:sz w:val="22"/>
        </w:rPr>
      </w:pPr>
    </w:p>
    <w:p w:rsidR="00E707CE" w:rsidRDefault="00E707CE">
      <w:pPr>
        <w:spacing w:line="360" w:lineRule="auto"/>
        <w:ind w:left="170" w:right="113"/>
        <w:jc w:val="both"/>
        <w:rPr>
          <w:rFonts w:ascii="Tahoma" w:hAnsi="Tahoma"/>
          <w:b/>
          <w:sz w:val="22"/>
        </w:rPr>
      </w:pPr>
    </w:p>
    <w:p w:rsidR="00E707CE" w:rsidRDefault="00E707CE">
      <w:pPr>
        <w:spacing w:line="360" w:lineRule="auto"/>
        <w:ind w:left="170" w:right="113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3. Окружающая среда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окружающая температура для расходомера:  минимальная_________</w:t>
      </w:r>
      <w:r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 xml:space="preserve">С  максимальная________ </w:t>
      </w:r>
      <w:r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>С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окружающая температура для электронного блока: минимальная_______</w:t>
      </w:r>
      <w:r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 xml:space="preserve">С  максимальная_____ </w:t>
      </w:r>
      <w:r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>С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взрывоопасность: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да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нет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если да – пожалуйста, укажите классификацию зоны и характер опасности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наличие вибрации: </w:t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да  </w:t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 нет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если да – пожалуйста, укажите причину/источник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амплитуда и частота вибрации (если они известны): 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минимальная__________  максимал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ная_________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механическая часть крепится жестко: </w:t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да  </w:t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 нет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пожалуйста, дайте рисунок крепления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Tahoma" w:hAnsi="Tahoma"/>
          <w:b/>
          <w:sz w:val="22"/>
        </w:rPr>
        <w:t>4. Выходные параметры.</w:t>
      </w:r>
    </w:p>
    <w:p w:rsidR="00E707CE" w:rsidRDefault="00E707CE">
      <w:pPr>
        <w:spacing w:line="360" w:lineRule="auto"/>
        <w:ind w:right="113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 выхода</w:t>
      </w:r>
      <w:r>
        <w:rPr>
          <w:rFonts w:ascii="Tahoma" w:hAnsi="Tahoma"/>
          <w:noProof/>
        </w:rPr>
        <w:t xml:space="preserve"> </w:t>
      </w:r>
      <w:r>
        <w:rPr>
          <w:rFonts w:ascii="Tahoma" w:hAnsi="Tahoma"/>
          <w:noProof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 4-20 мА   </w:t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 дистанционный сумматор</w:t>
      </w:r>
    </w:p>
    <w:p w:rsidR="00E707CE" w:rsidRDefault="00E707CE">
      <w:pPr>
        <w:spacing w:line="360" w:lineRule="auto"/>
        <w:ind w:left="170" w:right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 ПИД</w:t>
      </w:r>
      <w:r>
        <w:rPr>
          <w:rFonts w:ascii="Arial" w:hAnsi="Arial"/>
          <w:sz w:val="22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</w:rPr>
        <w:t xml:space="preserve">   реле (кол-во) __________</w:t>
      </w:r>
    </w:p>
    <w:p w:rsidR="00E707CE" w:rsidRDefault="00E707CE">
      <w:pPr>
        <w:spacing w:line="360" w:lineRule="auto"/>
        <w:ind w:left="170" w:right="113" w:firstLine="550"/>
        <w:jc w:val="both"/>
        <w:rPr>
          <w:rFonts w:ascii="Arial" w:hAnsi="Arial"/>
          <w:sz w:val="22"/>
        </w:rPr>
      </w:pPr>
    </w:p>
    <w:p w:rsidR="00E707CE" w:rsidRDefault="00E707CE">
      <w:pPr>
        <w:spacing w:line="360" w:lineRule="auto"/>
        <w:ind w:left="170" w:right="113" w:firstLine="55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Связь</w:t>
      </w:r>
      <w:r>
        <w:rPr>
          <w:rFonts w:ascii="Arial" w:hAnsi="Arial"/>
          <w:sz w:val="22"/>
          <w:lang w:val="en-US"/>
        </w:rPr>
        <w:t xml:space="preserve">: </w:t>
      </w:r>
      <w:r>
        <w:rPr>
          <w:rFonts w:ascii="Arial" w:hAnsi="Arial"/>
          <w:sz w:val="22"/>
          <w:lang w:val="en-US"/>
        </w:rPr>
        <w:tab/>
      </w: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  <w:lang w:val="en-US"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  <w:lang w:val="en-US"/>
        </w:rPr>
        <w:t xml:space="preserve">   RS-232/RS-485 Modbus               </w:t>
      </w:r>
      <w:r>
        <w:rPr>
          <w:rFonts w:ascii="Arial" w:hAnsi="Arial"/>
          <w:sz w:val="22"/>
          <w:lang w:val="en-US"/>
        </w:rPr>
        <w:tab/>
      </w:r>
    </w:p>
    <w:p w:rsidR="00E707CE" w:rsidRDefault="00E707CE">
      <w:pPr>
        <w:spacing w:line="360" w:lineRule="auto"/>
        <w:ind w:left="1610" w:right="113" w:firstLine="550"/>
        <w:jc w:val="both"/>
        <w:rPr>
          <w:rFonts w:ascii="Arial" w:hAnsi="Arial"/>
          <w:sz w:val="22"/>
          <w:lang w:val="en-US"/>
        </w:rPr>
      </w:pP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  <w:lang w:val="en-US"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  <w:lang w:val="en-US"/>
        </w:rPr>
        <w:t xml:space="preserve">    Profibus-DP</w:t>
      </w:r>
    </w:p>
    <w:p w:rsidR="00E707CE" w:rsidRDefault="00E707CE">
      <w:pPr>
        <w:spacing w:line="360" w:lineRule="auto"/>
        <w:ind w:left="1610" w:right="113" w:firstLine="550"/>
        <w:jc w:val="both"/>
        <w:rPr>
          <w:rFonts w:ascii="Arial" w:hAnsi="Arial"/>
          <w:sz w:val="22"/>
          <w:lang w:val="en-US"/>
        </w:rPr>
      </w:pP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  <w:lang w:val="en-US"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  <w:lang w:val="en-US"/>
        </w:rPr>
        <w:t xml:space="preserve">    DeviceNet</w:t>
      </w:r>
    </w:p>
    <w:p w:rsidR="00E707CE" w:rsidRDefault="00E707CE">
      <w:pPr>
        <w:spacing w:line="360" w:lineRule="auto"/>
        <w:ind w:left="1610" w:right="113" w:firstLine="550"/>
        <w:jc w:val="both"/>
        <w:rPr>
          <w:rFonts w:ascii="Arial" w:hAnsi="Arial"/>
          <w:sz w:val="22"/>
          <w:lang w:val="en-US"/>
        </w:rPr>
      </w:pPr>
      <w:r>
        <w:rPr>
          <w:rFonts w:ascii="Tahoma" w:hAnsi="Tahoma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noProof/>
          <w:lang w:val="en-US"/>
        </w:rPr>
        <w:instrText xml:space="preserve"> FORMCHECKBOX </w:instrText>
      </w:r>
      <w:r>
        <w:rPr>
          <w:rFonts w:ascii="Tahoma" w:hAnsi="Tahoma"/>
          <w:noProof/>
        </w:rPr>
      </w:r>
      <w:r>
        <w:rPr>
          <w:rFonts w:ascii="Tahoma" w:hAnsi="Tahoma"/>
          <w:noProof/>
        </w:rPr>
        <w:fldChar w:fldCharType="end"/>
      </w:r>
      <w:r>
        <w:rPr>
          <w:rFonts w:ascii="Arial" w:hAnsi="Arial"/>
          <w:sz w:val="22"/>
          <w:lang w:val="en-US"/>
        </w:rPr>
        <w:t xml:space="preserve">    AB Remote I/Q </w:t>
      </w:r>
    </w:p>
    <w:p w:rsidR="00E707CE" w:rsidRDefault="00E707CE">
      <w:pPr>
        <w:ind w:left="170" w:right="113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                     </w:t>
      </w:r>
    </w:p>
    <w:p w:rsidR="00E707CE" w:rsidRDefault="00E707CE">
      <w:pPr>
        <w:ind w:left="170" w:right="113"/>
        <w:jc w:val="both"/>
        <w:rPr>
          <w:rFonts w:ascii="Arial" w:hAnsi="Arial"/>
          <w:sz w:val="22"/>
          <w:lang w:val="en-US"/>
        </w:rPr>
      </w:pPr>
    </w:p>
    <w:p w:rsidR="00E707CE" w:rsidRDefault="00E707CE">
      <w:pPr>
        <w:ind w:left="170" w:right="113"/>
        <w:jc w:val="both"/>
        <w:rPr>
          <w:rFonts w:ascii="Arial" w:hAnsi="Arial"/>
          <w:sz w:val="22"/>
        </w:rPr>
      </w:pPr>
      <w:r>
        <w:rPr>
          <w:rFonts w:ascii="Tahoma" w:hAnsi="Tahoma"/>
          <w:b/>
          <w:sz w:val="22"/>
        </w:rPr>
        <w:t>Пожалуйста, представьте, рисунок и/или чертеж</w:t>
      </w:r>
      <w:r>
        <w:rPr>
          <w:rFonts w:ascii="Arial" w:hAnsi="Arial"/>
          <w:sz w:val="22"/>
        </w:rPr>
        <w:t xml:space="preserve"> применения расходомера сыпучих материалов на Вашем объекте с указанием прохождения материала до и после расходомера с установочными размер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ми.</w:t>
      </w:r>
    </w:p>
    <w:p w:rsidR="00E707CE" w:rsidRDefault="00E707CE">
      <w:pPr>
        <w:ind w:left="170" w:right="113"/>
        <w:jc w:val="center"/>
        <w:rPr>
          <w:rFonts w:ascii="Arial" w:hAnsi="Arial"/>
          <w:sz w:val="22"/>
        </w:rPr>
      </w:pPr>
    </w:p>
    <w:p w:rsidR="00E707CE" w:rsidRDefault="00E707CE">
      <w:pPr>
        <w:ind w:left="170" w:right="113"/>
        <w:jc w:val="center"/>
        <w:rPr>
          <w:rFonts w:ascii="Arial" w:hAnsi="Arial"/>
          <w:sz w:val="22"/>
        </w:rPr>
      </w:pPr>
    </w:p>
    <w:p w:rsidR="00E707CE" w:rsidRDefault="00E707CE">
      <w:pPr>
        <w:ind w:left="170" w:right="113"/>
        <w:jc w:val="center"/>
        <w:rPr>
          <w:rFonts w:ascii="Arial" w:hAnsi="Arial"/>
          <w:sz w:val="22"/>
        </w:rPr>
      </w:pPr>
    </w:p>
    <w:p w:rsidR="00E707CE" w:rsidRDefault="00E707CE">
      <w:pPr>
        <w:ind w:left="170" w:right="113"/>
        <w:jc w:val="center"/>
        <w:rPr>
          <w:rFonts w:ascii="Arial" w:hAnsi="Arial"/>
          <w:sz w:val="22"/>
        </w:rPr>
      </w:pPr>
    </w:p>
    <w:p w:rsidR="00E707CE" w:rsidRDefault="00E707CE">
      <w:pPr>
        <w:ind w:left="170" w:right="113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Дата заполнения:__________________    Подпись________________________</w:t>
      </w:r>
    </w:p>
    <w:p w:rsidR="00E707CE" w:rsidRDefault="00E707CE">
      <w:pPr>
        <w:ind w:left="170" w:right="113"/>
        <w:jc w:val="center"/>
        <w:rPr>
          <w:rFonts w:ascii="Arial" w:hAnsi="Arial"/>
          <w:sz w:val="22"/>
        </w:rPr>
      </w:pPr>
    </w:p>
    <w:p w:rsidR="00E707CE" w:rsidRDefault="00E707CE">
      <w:pPr>
        <w:ind w:left="170" w:right="113"/>
        <w:jc w:val="center"/>
        <w:rPr>
          <w:rFonts w:ascii="Arial" w:hAnsi="Arial"/>
          <w:sz w:val="22"/>
        </w:rPr>
      </w:pPr>
    </w:p>
    <w:p w:rsidR="00E707CE" w:rsidRDefault="00E707CE">
      <w:pPr>
        <w:ind w:left="170" w:right="113"/>
        <w:jc w:val="center"/>
        <w:rPr>
          <w:rFonts w:ascii="Arial" w:hAnsi="Arial"/>
          <w:sz w:val="22"/>
        </w:rPr>
      </w:pPr>
    </w:p>
    <w:p w:rsidR="00E707CE" w:rsidRDefault="00E707CE">
      <w:pPr>
        <w:ind w:left="170" w:right="113"/>
        <w:jc w:val="center"/>
        <w:rPr>
          <w:rFonts w:ascii="Arial" w:hAnsi="Arial"/>
          <w:sz w:val="22"/>
        </w:rPr>
      </w:pPr>
    </w:p>
    <w:p w:rsidR="00E707CE" w:rsidRDefault="00E707CE">
      <w:pPr>
        <w:rPr>
          <w:rFonts w:ascii="Arial" w:hAnsi="Arial"/>
          <w:sz w:val="22"/>
        </w:rPr>
      </w:pPr>
    </w:p>
    <w:p w:rsidR="00E707CE" w:rsidRDefault="00E707C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Все поля являются обязательными для заполнения</w:t>
      </w:r>
    </w:p>
    <w:p w:rsidR="00E707CE" w:rsidRPr="009651C5" w:rsidRDefault="00E707CE">
      <w:pPr>
        <w:ind w:left="170" w:right="113"/>
        <w:rPr>
          <w:rFonts w:ascii="Arial" w:hAnsi="Arial"/>
          <w:sz w:val="22"/>
          <w:lang w:val="pt-BR"/>
        </w:rPr>
      </w:pPr>
    </w:p>
    <w:p w:rsidR="00E707CE" w:rsidRPr="009651C5" w:rsidRDefault="00E707CE">
      <w:pPr>
        <w:rPr>
          <w:lang w:val="pt-BR"/>
        </w:rPr>
      </w:pPr>
    </w:p>
    <w:sectPr w:rsidR="00E707CE" w:rsidRPr="009651C5">
      <w:pgSz w:w="11907" w:h="16840"/>
      <w:pgMar w:top="454" w:right="454" w:bottom="567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5222"/>
    <w:rsid w:val="006309B0"/>
    <w:rsid w:val="006473EE"/>
    <w:rsid w:val="00935222"/>
    <w:rsid w:val="009651C5"/>
    <w:rsid w:val="00C45A36"/>
    <w:rsid w:val="00C73C0D"/>
    <w:rsid w:val="00E7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rial" w:hAnsi="Arial"/>
      <w:sz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ОПРОСНЫЙ ЛИСТ</vt:lpstr>
      <vt:lpstr>ОПРОСНЫЙ ЛИСТ</vt:lpstr>
    </vt:vector>
  </TitlesOfParts>
  <Company>Krokoz™</Company>
  <LinksUpToDate>false</LinksUpToDate>
  <CharactersWithSpaces>4048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mailto:denis.filonenko@siemens.com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pasha</dc:creator>
  <cp:lastModifiedBy>K750</cp:lastModifiedBy>
  <cp:revision>2</cp:revision>
  <cp:lastPrinted>2003-12-09T11:33:00Z</cp:lastPrinted>
  <dcterms:created xsi:type="dcterms:W3CDTF">2016-02-15T10:34:00Z</dcterms:created>
  <dcterms:modified xsi:type="dcterms:W3CDTF">2016-02-15T10:34:00Z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826248324</vt:i4>
  </property>
  <property fmtid="{D5CDD505-2E9C-101B-9397-08002B2CF9AE}" pid="3" name="_NewReviewCycle">
    <vt:lpwstr/>
  </property>
  <property fmtid="{D5CDD505-2E9C-101B-9397-08002B2CF9AE}" pid="4" name="_EmailSubject">
    <vt:lpwstr>SIEMENS MILLTRONICS ILE-37</vt:lpwstr>
  </property>
  <property fmtid="{D5CDD505-2E9C-101B-9397-08002B2CF9AE}" pid="5" name="_AuthorEmail">
    <vt:lpwstr>denis.filonenko@siemens.com</vt:lpwstr>
  </property>
  <property fmtid="{D5CDD505-2E9C-101B-9397-08002B2CF9AE}" pid="6" name="_AuthorEmailDisplayName">
    <vt:lpwstr>Filonenko, Denis</vt:lpwstr>
  </property>
  <property fmtid="{D5CDD505-2E9C-101B-9397-08002B2CF9AE}" pid="7" name="_ReviewingToolsShownOnce">
    <vt:lpwstr/>
  </property>
</Properties>
</file>