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-459" w:type="dxa"/>
        <w:tblLook w:val="01E0" w:firstRow="1" w:lastRow="1" w:firstColumn="1" w:lastColumn="1" w:noHBand="0" w:noVBand="0"/>
      </w:tblPr>
      <w:tblGrid>
        <w:gridCol w:w="3541"/>
        <w:gridCol w:w="1701"/>
        <w:gridCol w:w="483"/>
        <w:gridCol w:w="368"/>
        <w:gridCol w:w="709"/>
        <w:gridCol w:w="141"/>
        <w:gridCol w:w="148"/>
        <w:gridCol w:w="1277"/>
        <w:gridCol w:w="6"/>
        <w:gridCol w:w="271"/>
        <w:gridCol w:w="564"/>
        <w:gridCol w:w="501"/>
        <w:gridCol w:w="350"/>
        <w:gridCol w:w="563"/>
        <w:gridCol w:w="24"/>
      </w:tblGrid>
      <w:tr w:rsidR="00725F27" w:rsidRPr="00DA0BF8" w:rsidTr="00AA6138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725F27" w:rsidRPr="00725F27" w:rsidRDefault="00233DD1" w:rsidP="00AA6138">
            <w:pPr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Контактные данные</w:t>
            </w:r>
          </w:p>
        </w:tc>
      </w:tr>
      <w:tr w:rsidR="00664CAA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DA0BF8" w:rsidRDefault="00664CAA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Проект: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664CAA" w:rsidRDefault="00664CAA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906646923"/>
                <w:placeholder>
                  <w:docPart w:val="F6F9F27946D947D388D55908202DBAA9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Компания: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2111850037"/>
                <w:placeholder>
                  <w:docPart w:val="6F270A1C5AE14BD0A15B877B304768E8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151785938"/>
                <w:placeholder>
                  <w:docPart w:val="3A655A0076F6437683F03294DC12C85D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Контактное лицо: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469097614"/>
                <w:placeholder>
                  <w:docPart w:val="3717AD68C900447380A4D8F4BCE9F9CC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102030827"/>
                <w:placeholder>
                  <w:docPart w:val="4F53385ED7E4482F9105C73F68BE5D70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Email: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37086291"/>
                <w:placeholder>
                  <w:docPart w:val="1840E6C647584DE9BE8B50EA533CBC75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900321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Дата заполнения:</w:t>
            </w:r>
          </w:p>
        </w:tc>
        <w:sdt>
          <w:sdtPr>
            <w:rPr>
              <w:sz w:val="24"/>
              <w:szCs w:val="24"/>
              <w:highlight w:val="lightGray"/>
              <w:lang w:val="ru-RU"/>
            </w:rPr>
            <w:id w:val="725875862"/>
            <w:placeholder>
              <w:docPart w:val="4427116E6E754B5187F58E27F50EB7E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10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6138" w:rsidRPr="00664CAA" w:rsidRDefault="00681A35" w:rsidP="00681A35">
                <w:pPr>
                  <w:ind w:right="-93"/>
                  <w:rPr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Style w:val="aa"/>
                    <w:highlight w:val="lightGray"/>
                    <w:lang w:val="ru-RU"/>
                  </w:rPr>
                  <w:t>дата</w:t>
                </w:r>
              </w:p>
            </w:tc>
          </w:sdtContent>
        </w:sdt>
      </w:tr>
      <w:tr w:rsidR="00725F27" w:rsidRPr="004F449A" w:rsidTr="00DC324F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F27" w:rsidRPr="004F449A" w:rsidRDefault="00725F27" w:rsidP="00E951DC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</w:p>
        </w:tc>
      </w:tr>
      <w:tr w:rsidR="00725F27" w:rsidRPr="00B55A44" w:rsidTr="00DC324F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725F27" w:rsidRPr="00244582" w:rsidRDefault="00233DD1" w:rsidP="00244582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 xml:space="preserve">Общие </w:t>
            </w:r>
            <w:r w:rsidR="00244582"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сведения</w:t>
            </w:r>
          </w:p>
        </w:tc>
      </w:tr>
      <w:tr w:rsidR="00AA6138" w:rsidRPr="00785376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233DD1" w:rsidRDefault="00AA6138" w:rsidP="00AA613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№ позиции / </w:t>
            </w:r>
            <w:r>
              <w:rPr>
                <w:rFonts w:cs="Arial"/>
                <w:sz w:val="24"/>
                <w:szCs w:val="24"/>
                <w:lang w:val="en-US"/>
              </w:rPr>
              <w:t>Tag</w:t>
            </w:r>
            <w:r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  <w:r w:rsidRPr="00233DD1">
              <w:rPr>
                <w:rFonts w:cs="Arial"/>
                <w:sz w:val="24"/>
                <w:szCs w:val="24"/>
                <w:lang w:val="ru-RU"/>
              </w:rPr>
              <w:t>.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62004976"/>
                <w:placeholder>
                  <w:docPart w:val="35690F1583E1451BBC4CC505E593AE35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785376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Default="00AA6138" w:rsidP="00AA613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Количество приборов: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51905467"/>
                <w:placeholder>
                  <w:docPart w:val="567ED1339AEF4F4EA463B7862EAF5794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744C38" w:rsidRPr="00785376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38" w:rsidRPr="00785376" w:rsidRDefault="00744C38" w:rsidP="00AA613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Измеряемый продукт: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44C38" w:rsidRPr="00B55A4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8623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38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44C38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>жидкость / сжиженный газ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C38" w:rsidRPr="00B55A4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872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38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44C38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>сыпучий продукт</w:t>
            </w:r>
          </w:p>
        </w:tc>
      </w:tr>
      <w:tr w:rsidR="00053F82" w:rsidRPr="00785376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F82" w:rsidRPr="00B55A44" w:rsidRDefault="00053F82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Измеряемый параметр: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2" w:rsidRPr="00B55A44" w:rsidRDefault="0096595F" w:rsidP="00AA6138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863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="00053F82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053F82">
              <w:rPr>
                <w:rFonts w:cs="Arial"/>
                <w:sz w:val="24"/>
                <w:szCs w:val="24"/>
                <w:lang w:val="ru-RU"/>
              </w:rPr>
              <w:t>уровень</w:t>
            </w:r>
          </w:p>
        </w:tc>
      </w:tr>
      <w:tr w:rsidR="00692B84" w:rsidRPr="004E5A77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B84" w:rsidRDefault="00692B84" w:rsidP="00742B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B84" w:rsidRDefault="00692B84" w:rsidP="00742B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92B84" w:rsidTr="00AA6138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692B84" w:rsidRPr="00233DD1" w:rsidRDefault="00692B84" w:rsidP="00AA6138">
            <w:pPr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Параметры процесса</w:t>
            </w:r>
          </w:p>
        </w:tc>
      </w:tr>
      <w:tr w:rsidR="00744C38" w:rsidTr="002F3A34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38" w:rsidRPr="00744C38" w:rsidRDefault="00744C38" w:rsidP="002F3A3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Измеряемая среда: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8" w:rsidRPr="00DA0BF8" w:rsidRDefault="00744C38" w:rsidP="00AA6138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1728904272"/>
                <w:text/>
              </w:sdtPr>
              <w:sdtEndPr/>
              <w:sdtContent>
                <w:r w:rsidR="00AA6138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="00AA6138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</w:t>
                </w:r>
                <w:r w:rsidR="00AA6138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 </w:t>
                </w:r>
              </w:sdtContent>
            </w:sdt>
          </w:p>
        </w:tc>
      </w:tr>
      <w:tr w:rsidR="00744C38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8" w:rsidRDefault="00744C38" w:rsidP="005A0A5B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Агрессивная среда: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C38" w:rsidRPr="00744C38" w:rsidRDefault="0096595F" w:rsidP="00A36682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2180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38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44C3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38" w:rsidRPr="00387C7D" w:rsidRDefault="0096595F" w:rsidP="00A36682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780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38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44C3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>нет</w:t>
            </w:r>
          </w:p>
        </w:tc>
      </w:tr>
      <w:tr w:rsidR="00744C38" w:rsidTr="005A0A5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8" w:rsidRPr="00764F02" w:rsidRDefault="00744C38" w:rsidP="005A0A5B">
            <w:pPr>
              <w:rPr>
                <w:rFonts w:cs="Arial"/>
                <w:i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Размер гранул: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8" w:rsidRDefault="00AA6138" w:rsidP="00AA6138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FD0583">
              <w:rPr>
                <w:rFonts w:cs="Arial"/>
                <w:i/>
                <w:szCs w:val="20"/>
                <w:lang w:val="ru-RU"/>
              </w:rPr>
              <w:t>(для сыпучих продуктов)</w:t>
            </w:r>
            <w:r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744C38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380162839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="00744C38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42282F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F" w:rsidRDefault="0042282F" w:rsidP="005A0A5B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Плотность: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82F" w:rsidRPr="00DA0BF8" w:rsidRDefault="0042282F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156442271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sdt>
          <w:sdtPr>
            <w:rPr>
              <w:rFonts w:eastAsia="MS Gothic" w:cs="Arial"/>
              <w:sz w:val="24"/>
              <w:szCs w:val="24"/>
              <w:highlight w:val="lightGray"/>
              <w:lang w:val="ru-RU"/>
            </w:rPr>
            <w:alias w:val="ед. изм. плотности"/>
            <w:tag w:val="плотность"/>
            <w:id w:val="-1606421832"/>
            <w:lock w:val="sdtLocked"/>
            <w:showingPlcHdr/>
            <w:dropDownList>
              <w:listItem w:value="Выберите элемент."/>
              <w:listItem w:displayText="г/см3" w:value="г/см3"/>
              <w:listItem w:displayText="г/мл" w:value="г/мл"/>
              <w:listItem w:displayText="г/л" w:value="г/л"/>
              <w:listItem w:displayText="кг/л" w:value="кг/л"/>
              <w:listItem w:displayText="кг/м3" w:value="кг/м3"/>
              <w:listItem w:displayText="уд. плотность SG" w:value="уд. плотность SG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42282F" w:rsidRDefault="0042282F" w:rsidP="002F7CA3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eastAsia="MS Gothic" w:cs="Arial"/>
                    <w:sz w:val="24"/>
                    <w:szCs w:val="24"/>
                    <w:highlight w:val="lightGray"/>
                    <w:lang w:val="ru-RU"/>
                  </w:rPr>
                  <w:t xml:space="preserve">     </w:t>
                </w:r>
              </w:p>
            </w:tc>
          </w:sdtContent>
        </w:sdt>
        <w:tc>
          <w:tcPr>
            <w:tcW w:w="3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2F" w:rsidRPr="00956ECA" w:rsidRDefault="0042282F" w:rsidP="002F7CA3">
            <w:pPr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при температуре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529103065"/>
                <w:text/>
              </w:sdtPr>
              <w:sdtEndPr/>
              <w:sdtContent>
                <w:r w:rsidRPr="00576F25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°С</w:t>
            </w:r>
          </w:p>
        </w:tc>
      </w:tr>
      <w:tr w:rsidR="0017195C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5C" w:rsidRPr="00DA0BF8" w:rsidRDefault="0017195C" w:rsidP="005A0A5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Рабочее давление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95C" w:rsidRPr="00DA0BF8" w:rsidRDefault="0017195C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мин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030069573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95C" w:rsidRPr="00DA0BF8" w:rsidRDefault="0017195C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ном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855494684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95C" w:rsidRPr="00DA0BF8" w:rsidRDefault="0017195C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макс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1619519185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  <w:highlight w:val="lightGray"/>
              <w:lang w:val="ru-RU"/>
            </w:rPr>
            <w:alias w:val="ед. изм. давления"/>
            <w:tag w:val="давление"/>
            <w:id w:val="-1312940231"/>
            <w:comboBox>
              <w:listItem w:value="Выберите элемент."/>
              <w:listItem w:displayText="бар" w:value="бар"/>
              <w:listItem w:displayText="мбар" w:value="мбар"/>
              <w:listItem w:displayText="Па" w:value="Па"/>
              <w:listItem w:displayText="кПа" w:value="кПа"/>
              <w:listItem w:displayText="МПа" w:value="МПа"/>
              <w:listItem w:displayText="г/см2" w:value="г/см2"/>
              <w:listItem w:displayText="кг/см2" w:value="кг/см2"/>
              <w:listItem w:displayText="атм." w:value="атм."/>
            </w:comboBox>
          </w:sdtPr>
          <w:sdtEndPr/>
          <w:sdtContent>
            <w:tc>
              <w:tcPr>
                <w:tcW w:w="10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195C" w:rsidRPr="00AA6138" w:rsidRDefault="0017195C" w:rsidP="00AA6138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highlight w:val="lightGray"/>
              <w:lang w:val="ru-RU"/>
            </w:rPr>
            <w:alias w:val="давление"/>
            <w:tag w:val="давление"/>
            <w:id w:val="205298558"/>
            <w:lock w:val="sdtLocked"/>
            <w:showingPlcHdr/>
            <w:dropDownList>
              <w:listItem w:value="Выберите элемент."/>
              <w:listItem w:displayText="абс." w:value="абс."/>
              <w:listItem w:displayText="изб." w:value="изб."/>
            </w:dropDownList>
          </w:sdtPr>
          <w:sdtEndPr/>
          <w:sdtContent>
            <w:tc>
              <w:tcPr>
                <w:tcW w:w="9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195C" w:rsidRPr="00AA6138" w:rsidRDefault="0017195C" w:rsidP="00DC324F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    </w:t>
                </w:r>
              </w:p>
            </w:tc>
          </w:sdtContent>
        </w:sdt>
      </w:tr>
      <w:tr w:rsidR="0017195C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5C" w:rsidRPr="00DA0BF8" w:rsidRDefault="0017195C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Рабочая температура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95C" w:rsidRPr="00DA0BF8" w:rsidRDefault="0017195C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мин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264109077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95C" w:rsidRPr="00DA0BF8" w:rsidRDefault="0017195C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ном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2097438755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95C" w:rsidRPr="00DA0BF8" w:rsidRDefault="0017195C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макс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810664640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5C" w:rsidRPr="00DA0BF8" w:rsidRDefault="0017195C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°C</w:t>
            </w:r>
          </w:p>
        </w:tc>
      </w:tr>
      <w:tr w:rsidR="00664CAA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AA" w:rsidRPr="00DA0BF8" w:rsidRDefault="00664CAA" w:rsidP="00A36682">
            <w:pPr>
              <w:spacing w:line="240" w:lineRule="auto"/>
              <w:ind w:right="-250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Температура окр</w:t>
            </w:r>
            <w:r>
              <w:rPr>
                <w:rFonts w:cs="Arial"/>
                <w:sz w:val="24"/>
                <w:szCs w:val="24"/>
                <w:lang w:val="ru-RU"/>
              </w:rPr>
              <w:t>.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 xml:space="preserve"> среды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CAA" w:rsidRPr="00DA0BF8" w:rsidRDefault="00664CA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36389914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264E09" w:rsidRDefault="00664CAA" w:rsidP="00DC324F">
            <w:pPr>
              <w:spacing w:line="240" w:lineRule="auto"/>
              <w:rPr>
                <w:rFonts w:eastAsia="MS Gothic"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°C</w:t>
            </w:r>
          </w:p>
        </w:tc>
      </w:tr>
      <w:tr w:rsidR="00744C38" w:rsidTr="00DC324F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44C38" w:rsidRPr="00042A9D" w:rsidRDefault="00744C38" w:rsidP="00042A9D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</w:tc>
      </w:tr>
      <w:tr w:rsidR="00744C38" w:rsidTr="00DC324F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</w:tcPr>
          <w:p w:rsidR="00744C38" w:rsidRPr="00DA0BF8" w:rsidRDefault="00744C38" w:rsidP="002E2FCB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en-US"/>
              </w:rPr>
            </w:pPr>
            <w:r w:rsidRPr="00DA0BF8"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Условия монтажа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A34" w:rsidRDefault="002F3A34" w:rsidP="002F3A3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Монтажное положение: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3A34" w:rsidRPr="00B55A44" w:rsidRDefault="0096595F" w:rsidP="002F3A3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3042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на крыше емкости</w:t>
            </w:r>
          </w:p>
        </w:tc>
        <w:tc>
          <w:tcPr>
            <w:tcW w:w="370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A34" w:rsidRDefault="0096595F" w:rsidP="002F3A3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9535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сбоку емкости </w:t>
            </w:r>
          </w:p>
        </w:tc>
      </w:tr>
      <w:tr w:rsidR="002F3A34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4" w:rsidRPr="00785376" w:rsidRDefault="002F3A34" w:rsidP="00053F82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Материал емкости: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4" w:rsidRPr="00DA0BF8" w:rsidRDefault="002F3A34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250155427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2F3A34" w:rsidTr="00E5432B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4" w:rsidRDefault="002F3A34" w:rsidP="00784779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Тип емкости: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3A34" w:rsidRPr="00692B8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860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вертикальная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A34" w:rsidRPr="00692B8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917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емкость хранения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34" w:rsidRDefault="002F3A34" w:rsidP="00784779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9689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горизонтальная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071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технологическая емкость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34" w:rsidRDefault="002F3A34" w:rsidP="00784779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0366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сферическая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3A34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F3A34" w:rsidTr="00E5432B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4" w:rsidRDefault="002F3A34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Особые условия: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3A34" w:rsidRPr="00FB0FBC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243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пена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Pr="00FB0FBC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218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пыль / конденсат в воздухе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34" w:rsidRDefault="002F3A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1735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вибрация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686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сильное волнение поверхности</w:t>
            </w:r>
          </w:p>
        </w:tc>
      </w:tr>
      <w:tr w:rsidR="002F3A34" w:rsidTr="00AA6138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34" w:rsidRDefault="002F3A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542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вязкий продукт / продукт, склонный к кристаллизации</w:t>
            </w:r>
          </w:p>
        </w:tc>
      </w:tr>
      <w:tr w:rsidR="002F3A34" w:rsidTr="00AA6138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4" w:rsidRDefault="002F3A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9127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нет особых условий</w:t>
            </w:r>
          </w:p>
        </w:tc>
      </w:tr>
      <w:tr w:rsidR="002F3A34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A34" w:rsidRPr="005B2AD9" w:rsidRDefault="002F3A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A34" w:rsidRPr="005B2AD9" w:rsidRDefault="002F3A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F3A34" w:rsidTr="00DC324F">
        <w:trPr>
          <w:trHeight w:val="340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2F3A34" w:rsidRPr="00DA0BF8" w:rsidRDefault="002F3A34" w:rsidP="002E2FCB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en-US"/>
              </w:rPr>
            </w:pPr>
            <w:r w:rsidRPr="00DA0BF8"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Требования к прибору</w:t>
            </w:r>
            <w:r w:rsidRPr="00DA0BF8">
              <w:rPr>
                <w:rFonts w:cs="Arial"/>
                <w:b/>
                <w:color w:val="FFFFFF"/>
                <w:sz w:val="24"/>
                <w:szCs w:val="24"/>
                <w:lang w:val="en-US"/>
              </w:rPr>
              <w:t>: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Стандарт подсоединения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3A34" w:rsidRPr="00DA0C96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1239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фланец ГОСТ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Pr="00DA0BF8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745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резьба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NPT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417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фланец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EN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848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резьба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G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639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>
              <w:rPr>
                <w:rFonts w:cs="Arial"/>
                <w:sz w:val="24"/>
                <w:szCs w:val="24"/>
                <w:lang w:val="ru-RU"/>
              </w:rPr>
              <w:t xml:space="preserve"> фланец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ASME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Default="0096595F" w:rsidP="00AA6138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241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другое: </w:t>
            </w:r>
            <w:r w:rsidR="002F3A34" w:rsidRPr="006F43B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2080427862"/>
                <w:text/>
              </w:sdtPr>
              <w:sdtEndPr>
                <w:rPr>
                  <w:lang w:val="ru-RU"/>
                </w:rPr>
              </w:sdtEndPr>
              <w:sdtContent>
                <w:r w:rsidR="002F3A34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</w:p>
        </w:tc>
      </w:tr>
      <w:tr w:rsidR="002F3A34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Размер подсоединения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A34" w:rsidRPr="00DA0BF8" w:rsidRDefault="002F3A34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856103431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96595F" w:rsidP="00DC324F">
            <w:pPr>
              <w:spacing w:line="240" w:lineRule="auto"/>
              <w:ind w:right="49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3213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мм </w:t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175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дюйм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2F3A34" w:rsidP="00D362B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Класс давления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3A34" w:rsidRPr="00DA0BF8" w:rsidRDefault="002F3A34" w:rsidP="00D362B4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881942779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Pr="00B35EFC" w:rsidRDefault="0096595F" w:rsidP="00D362B4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608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Ру </w:t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444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PN</w:t>
            </w:r>
            <w:r w:rsidR="002F3A34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96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lbs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Форма поверхности фланца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3A34" w:rsidRPr="009B3105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7525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плоский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Pr="009B3105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1183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выступ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965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шип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98492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впадина</w:t>
            </w:r>
          </w:p>
        </w:tc>
      </w:tr>
      <w:tr w:rsidR="002F3A3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34" w:rsidRPr="00DA0BF8" w:rsidRDefault="002F3A34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3A34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0746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паз</w:t>
            </w: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34" w:rsidRDefault="0096595F" w:rsidP="00520227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6616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>
              <w:rPr>
                <w:rFonts w:cs="Arial"/>
                <w:sz w:val="24"/>
                <w:szCs w:val="24"/>
                <w:lang w:val="ru-RU"/>
              </w:rPr>
              <w:t xml:space="preserve"> под кольцевую прокладку</w:t>
            </w:r>
          </w:p>
        </w:tc>
      </w:tr>
      <w:tr w:rsidR="002F3A34" w:rsidTr="003F7E5A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4" w:rsidRPr="00042A9D" w:rsidRDefault="002F3A34" w:rsidP="003F7E5A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Допуск по взрывозащите: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A34" w:rsidRPr="00DA0C96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488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3A34" w:rsidRPr="00664CAA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74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Ex</w:t>
            </w:r>
            <w:r w:rsidR="002F3A34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34" w:rsidRPr="00664CAA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335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F3A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Ex</w:t>
            </w:r>
            <w:r w:rsidR="002F3A34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F3A34">
              <w:rPr>
                <w:rFonts w:cs="Arial"/>
                <w:sz w:val="24"/>
                <w:szCs w:val="24"/>
                <w:lang w:val="en-US"/>
              </w:rPr>
              <w:t>d</w:t>
            </w:r>
          </w:p>
        </w:tc>
      </w:tr>
      <w:tr w:rsidR="008D7934" w:rsidRPr="00742BD4" w:rsidTr="003F7E5A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Pr="00042A9D" w:rsidRDefault="008D7934" w:rsidP="003F7E5A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Прочие допуски: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934" w:rsidRPr="00664CAA" w:rsidRDefault="0096595F" w:rsidP="00477C70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707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 w:rsidRPr="00DA0BF8">
              <w:rPr>
                <w:rFonts w:cs="Arial"/>
                <w:sz w:val="24"/>
                <w:szCs w:val="24"/>
                <w:lang w:val="en-US"/>
              </w:rPr>
              <w:t>SIL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23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санитарный / гигиенический</w:t>
            </w:r>
          </w:p>
        </w:tc>
      </w:tr>
      <w:tr w:rsidR="008D7934" w:rsidRPr="00742BD4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Pr="00DA0BF8" w:rsidRDefault="008D7934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Класс пылевлагозащиты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934" w:rsidRPr="00DA0C96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065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en-US"/>
              </w:rPr>
              <w:t>IP 65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934" w:rsidRPr="00DA0C96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45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en-US"/>
              </w:rPr>
              <w:t>IP 66/67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Pr="00DA0C96" w:rsidRDefault="0096595F" w:rsidP="002E2FCB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566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en-US"/>
              </w:rPr>
              <w:t>IP 68</w:t>
            </w:r>
          </w:p>
        </w:tc>
      </w:tr>
      <w:tr w:rsidR="008D7934" w:rsidRPr="00742BD4" w:rsidTr="00E5432B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34" w:rsidRDefault="008D7934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Тип электроники: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7934" w:rsidRPr="008D7934" w:rsidRDefault="0096595F" w:rsidP="00403650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9101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D7934" w:rsidRPr="009B3CA6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en-US"/>
              </w:rPr>
              <w:t xml:space="preserve">NAMUR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выход</w:t>
            </w: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7934" w:rsidRPr="008D7934" w:rsidRDefault="0096595F" w:rsidP="008D793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0795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D7934" w:rsidRPr="006D2652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двухпроводный выход</w:t>
            </w:r>
          </w:p>
        </w:tc>
      </w:tr>
      <w:tr w:rsidR="008D7934" w:rsidRPr="00742BD4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34" w:rsidRPr="00DA0BF8" w:rsidRDefault="008D79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934" w:rsidRPr="008D7934" w:rsidRDefault="0096595F" w:rsidP="008D793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9915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D7934" w:rsidRPr="009B3CA6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транзисторный выход</w:t>
            </w:r>
          </w:p>
        </w:tc>
        <w:tc>
          <w:tcPr>
            <w:tcW w:w="38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934" w:rsidRPr="008D7934" w:rsidRDefault="0096595F" w:rsidP="00012A83">
            <w:pPr>
              <w:spacing w:line="240" w:lineRule="auto"/>
              <w:rPr>
                <w:rFonts w:ascii="MS Gothic" w:eastAsia="MS Gothic" w:hAnsi="MS Gothic"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5910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D7934" w:rsidRPr="009B3CA6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 xml:space="preserve">релейный выход </w:t>
            </w:r>
            <w:r w:rsidR="008D7934">
              <w:rPr>
                <w:rFonts w:cs="Arial"/>
                <w:sz w:val="24"/>
                <w:szCs w:val="24"/>
                <w:lang w:val="en-US"/>
              </w:rPr>
              <w:t>(DPDT)</w:t>
            </w:r>
          </w:p>
        </w:tc>
      </w:tr>
      <w:tr w:rsidR="008D7934" w:rsidRPr="00742BD4" w:rsidTr="00E4474A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4" w:rsidRPr="00DA0BF8" w:rsidRDefault="008D7934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Pr="008D7934" w:rsidRDefault="0096595F" w:rsidP="008D793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920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 w:rsidRPr="008D79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8D7934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 xml:space="preserve">бесконтактный электронный переключатель </w:t>
            </w:r>
          </w:p>
        </w:tc>
      </w:tr>
      <w:tr w:rsidR="008D7934" w:rsidRPr="00FB0FBC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4" w:rsidRPr="00FB0FBC" w:rsidRDefault="008D7934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Кабельные вводы: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D7934" w:rsidRPr="00664CAA" w:rsidRDefault="0096595F" w:rsidP="00DC324F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861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М</w:t>
            </w:r>
            <w:r w:rsidR="008D7934" w:rsidRPr="00664CAA">
              <w:rPr>
                <w:rFonts w:cs="Arial"/>
                <w:sz w:val="24"/>
                <w:szCs w:val="24"/>
                <w:lang w:val="ru-RU"/>
              </w:rPr>
              <w:t>20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х</w:t>
            </w:r>
            <w:r w:rsidR="008D7934" w:rsidRPr="00664CAA">
              <w:rPr>
                <w:rFonts w:cs="Arial"/>
                <w:sz w:val="24"/>
                <w:szCs w:val="24"/>
                <w:lang w:val="ru-RU"/>
              </w:rPr>
              <w:t>1.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Pr="00664CAA" w:rsidRDefault="0096595F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312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½</w:t>
            </w:r>
            <w:r w:rsidR="008D7934" w:rsidRPr="00664CAA">
              <w:rPr>
                <w:rFonts w:cs="Arial"/>
                <w:sz w:val="24"/>
                <w:szCs w:val="24"/>
                <w:lang w:val="ru-RU"/>
              </w:rPr>
              <w:t>”</w:t>
            </w:r>
            <w:r w:rsidR="008D7934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en-US"/>
              </w:rPr>
              <w:t>NPT</w:t>
            </w:r>
          </w:p>
        </w:tc>
      </w:tr>
      <w:tr w:rsidR="008D7934" w:rsidRPr="00FB0FBC" w:rsidTr="00E5432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Default="008D7934" w:rsidP="00477C70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Материал корпуса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934" w:rsidRPr="002F3A34" w:rsidRDefault="0096595F" w:rsidP="002F3A34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3823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пластик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934" w:rsidRPr="00664CAA" w:rsidRDefault="0096595F" w:rsidP="00477C70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658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алюминий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4" w:rsidRPr="00664CAA" w:rsidRDefault="0096595F" w:rsidP="002F3A34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308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D7934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D7934">
              <w:rPr>
                <w:rFonts w:cs="Arial"/>
                <w:sz w:val="24"/>
                <w:szCs w:val="24"/>
                <w:lang w:val="ru-RU"/>
              </w:rPr>
              <w:t>нерж. сталь</w:t>
            </w:r>
          </w:p>
        </w:tc>
      </w:tr>
      <w:tr w:rsidR="00E5432B" w:rsidRPr="00FB0FBC" w:rsidTr="003F7E5A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2B" w:rsidRDefault="00E5432B" w:rsidP="003F7E5A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Опции: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32B" w:rsidRDefault="0096595F" w:rsidP="002F3A34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4715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2B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5432B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E5432B">
              <w:rPr>
                <w:rFonts w:cs="Arial"/>
                <w:sz w:val="24"/>
                <w:szCs w:val="24"/>
                <w:lang w:val="ru-RU"/>
              </w:rPr>
              <w:t>регулируемый</w:t>
            </w:r>
            <w:r w:rsidR="00E5432B" w:rsidRPr="00E5432B">
              <w:rPr>
                <w:rFonts w:cs="Arial"/>
                <w:sz w:val="24"/>
                <w:szCs w:val="24"/>
                <w:lang w:val="ru-RU"/>
              </w:rPr>
              <w:t xml:space="preserve"> фитинг ARV</w:t>
            </w:r>
          </w:p>
        </w:tc>
      </w:tr>
      <w:tr w:rsidR="00E5432B" w:rsidRPr="00FB0FBC" w:rsidTr="00E5432B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B" w:rsidRDefault="00E5432B" w:rsidP="00DC324F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B" w:rsidRDefault="0096595F" w:rsidP="002F3A34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7976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2B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5432B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E5432B">
              <w:rPr>
                <w:rFonts w:cs="Arial"/>
                <w:sz w:val="24"/>
                <w:szCs w:val="24"/>
                <w:lang w:val="ru-RU"/>
              </w:rPr>
              <w:t xml:space="preserve">устройство формирования сигнала </w:t>
            </w:r>
            <w:r w:rsidR="00E5432B">
              <w:rPr>
                <w:rFonts w:cs="Arial"/>
                <w:sz w:val="24"/>
                <w:szCs w:val="24"/>
                <w:lang w:val="en-US"/>
              </w:rPr>
              <w:t>SU</w:t>
            </w:r>
          </w:p>
        </w:tc>
      </w:tr>
      <w:tr w:rsidR="00E5432B" w:rsidRPr="00FB0FBC" w:rsidTr="00F01F9B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B" w:rsidRDefault="00E5432B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Прочие требования: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B" w:rsidRPr="00664CAA" w:rsidRDefault="0096595F" w:rsidP="002F3A34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512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2B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5432B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E5432B">
              <w:rPr>
                <w:rFonts w:cs="Arial"/>
                <w:sz w:val="24"/>
                <w:szCs w:val="24"/>
                <w:lang w:val="ru-RU"/>
              </w:rPr>
              <w:t xml:space="preserve">соответствие </w:t>
            </w:r>
            <w:r w:rsidR="00E5432B">
              <w:rPr>
                <w:rFonts w:cs="Arial"/>
                <w:sz w:val="24"/>
                <w:szCs w:val="24"/>
                <w:lang w:val="en-US"/>
              </w:rPr>
              <w:t>NACE</w:t>
            </w:r>
          </w:p>
        </w:tc>
      </w:tr>
      <w:tr w:rsidR="00E5432B" w:rsidRPr="00D960DA" w:rsidTr="00E5432B">
        <w:trPr>
          <w:trHeight w:val="3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B" w:rsidRDefault="00E5432B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Комплект поставки: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32B" w:rsidRPr="00D960DA" w:rsidRDefault="0096595F" w:rsidP="00DC324F">
            <w:pPr>
              <w:spacing w:line="240" w:lineRule="auto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7532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2B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5432B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E5432B">
              <w:rPr>
                <w:rFonts w:cs="Arial"/>
                <w:sz w:val="24"/>
                <w:szCs w:val="24"/>
                <w:lang w:val="ru-RU"/>
              </w:rPr>
              <w:t>ответный фланец</w:t>
            </w:r>
          </w:p>
        </w:tc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32B" w:rsidRPr="00D960DA" w:rsidRDefault="0096595F" w:rsidP="00DC324F">
            <w:pPr>
              <w:spacing w:line="240" w:lineRule="auto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4934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2B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5432B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E5432B">
              <w:rPr>
                <w:rFonts w:cs="Arial"/>
                <w:sz w:val="24"/>
                <w:szCs w:val="24"/>
                <w:lang w:val="ru-RU"/>
              </w:rPr>
              <w:t>комплект крепежа и прокладка</w:t>
            </w:r>
          </w:p>
        </w:tc>
      </w:tr>
      <w:tr w:rsidR="00E5432B" w:rsidRPr="00D960DA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32B" w:rsidRPr="00D960DA" w:rsidRDefault="00E5432B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32B" w:rsidRPr="00D960DA" w:rsidRDefault="00E5432B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432B" w:rsidRPr="00FB0FBC" w:rsidTr="00E5432B">
        <w:trPr>
          <w:gridAfter w:val="1"/>
          <w:wAfter w:w="24" w:type="dxa"/>
          <w:trHeight w:val="340"/>
        </w:trPr>
        <w:tc>
          <w:tcPr>
            <w:tcW w:w="10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E5432B" w:rsidRPr="00542397" w:rsidRDefault="00E5432B" w:rsidP="00DC324F">
            <w:pPr>
              <w:rPr>
                <w:rFonts w:cs="Arial"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Прочие требования</w:t>
            </w:r>
          </w:p>
        </w:tc>
      </w:tr>
      <w:tr w:rsidR="003F7E5A" w:rsidTr="00FB0C0C">
        <w:trPr>
          <w:trHeight w:val="34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5A" w:rsidRPr="00DA0BF8" w:rsidRDefault="003F7E5A" w:rsidP="006F43B9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С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ертификаты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5A" w:rsidRDefault="0096595F" w:rsidP="0042552A">
            <w:pPr>
              <w:ind w:right="-93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817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5A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F7E5A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3F7E5A">
              <w:rPr>
                <w:rFonts w:cs="Arial"/>
                <w:sz w:val="24"/>
                <w:szCs w:val="24"/>
                <w:lang w:val="ru-RU"/>
              </w:rPr>
              <w:t>сертификат соответствия Таможенного союза (ЕАС)</w:t>
            </w:r>
          </w:p>
        </w:tc>
      </w:tr>
      <w:tr w:rsidR="003F7E5A" w:rsidTr="00AA6138">
        <w:trPr>
          <w:trHeight w:val="34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Default="003F7E5A" w:rsidP="006F43B9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5A" w:rsidRDefault="0096595F" w:rsidP="0042552A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746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5A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F7E5A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3F7E5A">
              <w:rPr>
                <w:rFonts w:cs="Arial"/>
                <w:sz w:val="24"/>
                <w:szCs w:val="24"/>
                <w:lang w:val="ru-RU"/>
              </w:rPr>
              <w:t>другие (укажите):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857916970"/>
                <w:text/>
              </w:sdtPr>
              <w:sdtEndPr/>
              <w:sdtContent>
                <w:r w:rsidR="003F7E5A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</w:p>
        </w:tc>
      </w:tr>
      <w:tr w:rsidR="003F7E5A" w:rsidTr="00AA6138">
        <w:trPr>
          <w:trHeight w:val="3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A" w:rsidRPr="00DA0BF8" w:rsidRDefault="003F7E5A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Прочие требования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820693140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3F7E5A" w:rsidRPr="00D960DA" w:rsidTr="00AA6138">
        <w:trPr>
          <w:trHeight w:val="340"/>
        </w:trPr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5A" w:rsidRPr="00D960DA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5A" w:rsidRPr="00D960DA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F7E5A" w:rsidRPr="00542397" w:rsidTr="00E5432B">
        <w:trPr>
          <w:gridAfter w:val="1"/>
          <w:wAfter w:w="24" w:type="dxa"/>
          <w:trHeight w:val="340"/>
        </w:trPr>
        <w:tc>
          <w:tcPr>
            <w:tcW w:w="10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3F7E5A" w:rsidRPr="00542397" w:rsidRDefault="003F7E5A" w:rsidP="00DC324F">
            <w:pPr>
              <w:rPr>
                <w:rFonts w:cs="Arial"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Размеры резервуара / выносной колонки</w:t>
            </w:r>
          </w:p>
        </w:tc>
      </w:tr>
      <w:tr w:rsidR="003F7E5A" w:rsidRPr="006D2652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5A" w:rsidRDefault="003F7E5A" w:rsidP="000144F7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 wp14:anchorId="34EB2369" wp14:editId="3BBA34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194945</wp:posOffset>
                  </wp:positionV>
                  <wp:extent cx="3140075" cy="2694305"/>
                  <wp:effectExtent l="0" t="0" r="317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6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DC324F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Default="003F7E5A" w:rsidP="002F7CA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Высота резервуара: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2145878971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6D2652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6D2652" w:rsidRDefault="003F7E5A" w:rsidP="000144F7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6D2652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Pr="006D2652" w:rsidRDefault="003F7E5A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Ширина резервуара: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869445992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6D2652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6D2652" w:rsidRDefault="003F7E5A" w:rsidP="000144F7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6D2652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Pr="006D2652" w:rsidRDefault="003F7E5A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Высота патрубка: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33013715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0144F7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Default="003F7E5A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Диаметр патрубка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893884832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0144F7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Pr="000144F7" w:rsidRDefault="003F7E5A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Расстояние от патрубка до стенки резервуара: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 w:rsidRPr="00681A35">
              <w:rPr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66848658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0144F7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Pr="000144F7" w:rsidRDefault="003F7E5A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Мин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измеряемый уровень: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702435675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DC324F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Pr="000144F7" w:rsidRDefault="003F7E5A" w:rsidP="002F7CA3">
            <w:pPr>
              <w:ind w:right="-111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Макс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измеряемый уровень: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656110979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DC324F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Default="003F7E5A" w:rsidP="002F7CA3">
            <w:pPr>
              <w:ind w:right="-111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Диаметр выносной колонки: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966780006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DC324F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Default="003F7E5A" w:rsidP="002F7CA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Высота колонки: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731781796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0144F7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Default="003F7E5A" w:rsidP="002F7CA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Расстояние между боковыми отборами: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206382381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3F7E5A" w:rsidRPr="000144F7" w:rsidTr="00E5432B">
        <w:trPr>
          <w:gridAfter w:val="1"/>
          <w:wAfter w:w="24" w:type="dxa"/>
          <w:trHeight w:val="397"/>
        </w:trPr>
        <w:tc>
          <w:tcPr>
            <w:tcW w:w="5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A" w:rsidRPr="000144F7" w:rsidRDefault="003F7E5A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E5A" w:rsidRPr="000144F7" w:rsidRDefault="003F7E5A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E5A" w:rsidRPr="000144F7" w:rsidRDefault="003F7E5A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Расстояние от верхнего отбора: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5A" w:rsidRPr="00DA0BF8" w:rsidRDefault="003F7E5A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637709482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5A" w:rsidRPr="006D2652" w:rsidRDefault="003F7E5A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</w:tbl>
    <w:p w:rsidR="00834938" w:rsidRPr="000144F7" w:rsidRDefault="00834938" w:rsidP="00742BD4">
      <w:pPr>
        <w:spacing w:after="120"/>
        <w:ind w:left="-567"/>
        <w:rPr>
          <w:rFonts w:cs="Arial"/>
          <w:szCs w:val="20"/>
          <w:lang w:val="ru-RU"/>
        </w:rPr>
      </w:pPr>
    </w:p>
    <w:sectPr w:rsidR="00834938" w:rsidRPr="000144F7" w:rsidSect="00FB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54" w:right="707" w:bottom="794" w:left="1134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5F" w:rsidRDefault="0096595F">
      <w:r>
        <w:separator/>
      </w:r>
    </w:p>
  </w:endnote>
  <w:endnote w:type="continuationSeparator" w:id="0">
    <w:p w:rsidR="0096595F" w:rsidRDefault="009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E2" w:rsidRDefault="009C08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32555440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429C" w:rsidRPr="002F429C" w:rsidRDefault="002F429C" w:rsidP="002F429C">
            <w:pPr>
              <w:pStyle w:val="a7"/>
              <w:jc w:val="right"/>
              <w:rPr>
                <w:sz w:val="22"/>
              </w:rPr>
            </w:pPr>
            <w:r w:rsidRPr="00FD2740">
              <w:rPr>
                <w:rFonts w:cs="Arial"/>
                <w:szCs w:val="20"/>
                <w:lang w:val="ru-RU"/>
              </w:rPr>
              <w:t>Страница</w:t>
            </w:r>
            <w:r w:rsidRPr="00FD2740">
              <w:rPr>
                <w:rFonts w:cs="Arial"/>
                <w:szCs w:val="20"/>
              </w:rPr>
              <w:t xml:space="preserve"> </w:t>
            </w:r>
            <w:r w:rsidRPr="00FD2740">
              <w:rPr>
                <w:rFonts w:cs="Arial"/>
                <w:b/>
                <w:bCs/>
                <w:szCs w:val="20"/>
              </w:rPr>
              <w:fldChar w:fldCharType="begin"/>
            </w:r>
            <w:r w:rsidRPr="00FD2740">
              <w:rPr>
                <w:rFonts w:cs="Arial"/>
                <w:b/>
                <w:bCs/>
                <w:szCs w:val="20"/>
              </w:rPr>
              <w:instrText>PAGE</w:instrText>
            </w:r>
            <w:r w:rsidRPr="00FD2740">
              <w:rPr>
                <w:rFonts w:cs="Arial"/>
                <w:b/>
                <w:bCs/>
                <w:szCs w:val="20"/>
              </w:rPr>
              <w:fldChar w:fldCharType="separate"/>
            </w:r>
            <w:r w:rsidR="009C08E2">
              <w:rPr>
                <w:rFonts w:cs="Arial"/>
                <w:b/>
                <w:bCs/>
                <w:noProof/>
                <w:szCs w:val="20"/>
              </w:rPr>
              <w:t>3</w:t>
            </w:r>
            <w:r w:rsidRPr="00FD2740">
              <w:rPr>
                <w:rFonts w:cs="Arial"/>
                <w:b/>
                <w:bCs/>
                <w:szCs w:val="20"/>
              </w:rPr>
              <w:fldChar w:fldCharType="end"/>
            </w:r>
            <w:r w:rsidRPr="00FD2740">
              <w:rPr>
                <w:rFonts w:cs="Arial"/>
                <w:szCs w:val="20"/>
              </w:rPr>
              <w:t xml:space="preserve"> </w:t>
            </w:r>
            <w:r w:rsidRPr="00FD2740">
              <w:rPr>
                <w:rFonts w:cs="Arial"/>
                <w:szCs w:val="20"/>
                <w:lang w:val="ru-RU"/>
              </w:rPr>
              <w:t>из</w:t>
            </w:r>
            <w:r w:rsidRPr="00FD2740">
              <w:rPr>
                <w:rFonts w:cs="Arial"/>
                <w:szCs w:val="20"/>
              </w:rPr>
              <w:t xml:space="preserve"> </w:t>
            </w:r>
            <w:r w:rsidRPr="00FD2740">
              <w:rPr>
                <w:rFonts w:cs="Arial"/>
                <w:b/>
                <w:bCs/>
                <w:szCs w:val="20"/>
              </w:rPr>
              <w:fldChar w:fldCharType="begin"/>
            </w:r>
            <w:r w:rsidRPr="00FD2740">
              <w:rPr>
                <w:rFonts w:cs="Arial"/>
                <w:b/>
                <w:bCs/>
                <w:szCs w:val="20"/>
              </w:rPr>
              <w:instrText>NUMPAGES</w:instrText>
            </w:r>
            <w:r w:rsidRPr="00FD2740">
              <w:rPr>
                <w:rFonts w:cs="Arial"/>
                <w:b/>
                <w:bCs/>
                <w:szCs w:val="20"/>
              </w:rPr>
              <w:fldChar w:fldCharType="separate"/>
            </w:r>
            <w:r w:rsidR="009C08E2">
              <w:rPr>
                <w:rFonts w:cs="Arial"/>
                <w:b/>
                <w:bCs/>
                <w:noProof/>
                <w:szCs w:val="20"/>
              </w:rPr>
              <w:t>3</w:t>
            </w:r>
            <w:r w:rsidRPr="00FD2740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tbl>
    <w:tblPr>
      <w:tblW w:w="0" w:type="auto"/>
      <w:tblInd w:w="-56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632"/>
    </w:tblGrid>
    <w:tr w:rsidR="00742BD4" w:rsidRPr="001F4C9A" w:rsidTr="00233DD1">
      <w:trPr>
        <w:trHeight w:val="567"/>
      </w:trPr>
      <w:tc>
        <w:tcPr>
          <w:tcW w:w="10632" w:type="dxa"/>
          <w:shd w:val="clear" w:color="auto" w:fill="auto"/>
          <w:tcMar>
            <w:top w:w="113" w:type="dxa"/>
            <w:left w:w="0" w:type="dxa"/>
            <w:right w:w="0" w:type="dxa"/>
          </w:tcMar>
        </w:tcPr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spacing w:val="-4"/>
              <w:szCs w:val="14"/>
              <w:lang w:val="ru-RU"/>
            </w:rPr>
            <w:t>ТОО</w:t>
          </w:r>
          <w:r w:rsidRPr="00647FD6">
            <w:rPr>
              <w:rStyle w:val="1CD-Footer-BoldChar"/>
              <w:spacing w:val="-4"/>
              <w:szCs w:val="14"/>
            </w:rPr>
            <w:t xml:space="preserve"> «KROHNE Kazakhstan» (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КРОНЕ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Казахстан</w:t>
          </w:r>
          <w:r>
            <w:rPr>
              <w:rStyle w:val="1CD-Footer-BoldChar"/>
              <w:spacing w:val="-4"/>
              <w:szCs w:val="14"/>
            </w:rPr>
            <w:t>)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050020,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г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Алматы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Казахстан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пр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Достык, № 290а</w:t>
          </w:r>
        </w:p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БИН 140240021453,Телефон: +7 (727) 356 27 70, Факс: +7 (727) 356 27 71</w:t>
          </w:r>
        </w:p>
        <w:p w:rsidR="00742BD4" w:rsidRDefault="00742BD4" w:rsidP="009D0E2F">
          <w:pPr>
            <w:pStyle w:val="1CDFooter"/>
            <w:rPr>
              <w:rStyle w:val="1CD-Footer-BoldChar"/>
              <w:b w:val="0"/>
              <w:spacing w:val="-4"/>
              <w:lang w:val="ru-RU"/>
            </w:rPr>
          </w:pPr>
          <w:r w:rsidRPr="00647FD6">
            <w:rPr>
              <w:rStyle w:val="1CD-Footer-BoldChar"/>
              <w:b w:val="0"/>
              <w:spacing w:val="-4"/>
              <w:lang w:val="ru-RU"/>
            </w:rPr>
            <w:t>Генеральный директор: Сидоров Николай Николаевич</w:t>
          </w:r>
        </w:p>
        <w:p w:rsidR="00233DD1" w:rsidRPr="001F4C9A" w:rsidRDefault="00233DD1" w:rsidP="009D0E2F">
          <w:pPr>
            <w:pStyle w:val="1CDFooter"/>
            <w:rPr>
              <w:lang w:val="ru-RU"/>
            </w:rPr>
          </w:pPr>
        </w:p>
      </w:tc>
    </w:tr>
  </w:tbl>
  <w:p w:rsidR="00742BD4" w:rsidRPr="00BF3CA2" w:rsidRDefault="00742BD4" w:rsidP="00E435B2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D4" w:rsidRDefault="00742BD4" w:rsidP="00AD4661">
    <w:pPr>
      <w:spacing w:line="240" w:lineRule="auto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AF1465">
      <w:rPr>
        <w:rStyle w:val="a9"/>
        <w:noProof/>
      </w:rPr>
      <w:t>3</w:t>
    </w:r>
    <w:r>
      <w:rPr>
        <w:rStyle w:val="a9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742BD4" w:rsidRPr="001F4C9A" w:rsidTr="001F4C9A">
      <w:trPr>
        <w:trHeight w:val="567"/>
      </w:trPr>
      <w:tc>
        <w:tcPr>
          <w:tcW w:w="9638" w:type="dxa"/>
          <w:shd w:val="clear" w:color="auto" w:fill="auto"/>
          <w:tcMar>
            <w:top w:w="113" w:type="dxa"/>
            <w:left w:w="0" w:type="dxa"/>
            <w:right w:w="0" w:type="dxa"/>
          </w:tcMar>
        </w:tcPr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spacing w:val="-4"/>
              <w:szCs w:val="14"/>
              <w:lang w:val="ru-RU"/>
            </w:rPr>
            <w:t>ТОО</w:t>
          </w:r>
          <w:r w:rsidRPr="00647FD6">
            <w:rPr>
              <w:rStyle w:val="1CD-Footer-BoldChar"/>
              <w:spacing w:val="-4"/>
              <w:szCs w:val="14"/>
            </w:rPr>
            <w:t xml:space="preserve"> «KROHNE Kazakhstan» (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КРОНЕ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Казахстан</w:t>
          </w:r>
          <w:r>
            <w:rPr>
              <w:rStyle w:val="1CD-Footer-BoldChar"/>
              <w:spacing w:val="-4"/>
              <w:szCs w:val="14"/>
            </w:rPr>
            <w:t>)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050020,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г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Алматы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Казахстан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пр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Достык, № 290а</w:t>
          </w:r>
        </w:p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БИН 140240021453,Телефон: +7 (727) 356 27 70, Факс: +7 (727) 356 27 71</w:t>
          </w:r>
        </w:p>
        <w:p w:rsidR="00742BD4" w:rsidRPr="00BF48D5" w:rsidRDefault="00742BD4" w:rsidP="009D0E2F">
          <w:pPr>
            <w:pStyle w:val="1CDFooter"/>
            <w:rPr>
              <w:lang w:val="ru-RU"/>
            </w:rPr>
          </w:pPr>
          <w:r w:rsidRPr="00647FD6">
            <w:rPr>
              <w:rStyle w:val="1CD-Footer-BoldChar"/>
              <w:b w:val="0"/>
              <w:spacing w:val="-4"/>
              <w:lang w:val="ru-RU"/>
            </w:rPr>
            <w:t>Генеральный директор: Сидоров Николай Николаевич</w:t>
          </w:r>
        </w:p>
      </w:tc>
    </w:tr>
  </w:tbl>
  <w:p w:rsidR="00742BD4" w:rsidRPr="00AD4661" w:rsidRDefault="00742BD4" w:rsidP="00415B4C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5F" w:rsidRDefault="0096595F">
      <w:r>
        <w:separator/>
      </w:r>
    </w:p>
  </w:footnote>
  <w:footnote w:type="continuationSeparator" w:id="0">
    <w:p w:rsidR="0096595F" w:rsidRDefault="0096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E2" w:rsidRDefault="009C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D4" w:rsidRDefault="00F778C8" w:rsidP="00FB0FBC">
    <w:pPr>
      <w:pStyle w:val="1CD-Body"/>
      <w:ind w:right="-285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58537B" wp14:editId="2D87779E">
              <wp:simplePos x="0" y="0"/>
              <wp:positionH relativeFrom="column">
                <wp:posOffset>-725805</wp:posOffset>
              </wp:positionH>
              <wp:positionV relativeFrom="paragraph">
                <wp:posOffset>207010</wp:posOffset>
              </wp:positionV>
              <wp:extent cx="7562850" cy="424180"/>
              <wp:effectExtent l="3810" t="0" r="0" b="4445"/>
              <wp:wrapNone/>
              <wp:docPr id="5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424180"/>
                        <a:chOff x="-9" y="1035"/>
                        <a:chExt cx="11910" cy="668"/>
                      </a:xfrm>
                    </wpg:grpSpPr>
                    <wps:wsp>
                      <wps:cNvPr id="6" name="Rectangle 48"/>
                      <wps:cNvSpPr>
                        <a:spLocks noChangeArrowheads="1"/>
                      </wps:cNvSpPr>
                      <wps:spPr bwMode="auto">
                        <a:xfrm>
                          <a:off x="-9" y="1109"/>
                          <a:ext cx="8313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Pr="00746476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t" anchorCtr="0" upright="1">
                        <a:noAutofit/>
                      </wps:bodyPr>
                    </wps:wsp>
                    <wps:wsp>
                      <wps:cNvPr id="7" name="Rectangle 49"/>
                      <wps:cNvSpPr>
                        <a:spLocks noChangeArrowheads="1"/>
                      </wps:cNvSpPr>
                      <wps:spPr bwMode="auto">
                        <a:xfrm>
                          <a:off x="10233" y="1109"/>
                          <a:ext cx="1668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Pr="00B81413" w:rsidRDefault="00742BD4" w:rsidP="00FB0FBC"/>
                          <w:p w:rsidR="00742BD4" w:rsidRDefault="00742BD4" w:rsidP="00FB0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8407" y="1035"/>
                          <a:ext cx="1742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F778C8" w:rsidP="00FB0FBC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2546E01" wp14:editId="1C0CDE87">
                                  <wp:extent cx="1097280" cy="304800"/>
                                  <wp:effectExtent l="0" t="0" r="7620" b="0"/>
                                  <wp:docPr id="11" name="Рисунок 1" descr="logo_RGB_news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RGB_news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BD4" w:rsidRDefault="00742BD4" w:rsidP="00FB0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57.15pt;margin-top:16.3pt;width:595.5pt;height:33.4pt;z-index:251658240" coordorigin="-9,1035" coordsize="1191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QRtgMAAOUNAAAOAAAAZHJzL2Uyb0RvYy54bWzsV9tu4zYQfS/QfyD4rkiUZVkSoiwSX4IC&#10;abvobj+AlqgLKpEqyUTOFv33DknJiZMtmuyiAVqsH2RehzNnLoc8f3foO3THpGoFzzE5CzBivBBl&#10;y+sc//px5yUYKU15STvBWY7vmcLvLr7/7nwcMhaKRnQlkwiEcJWNQ44brYfM91XRsJ6qMzEwDpOV&#10;kD3V0JW1X0o6gvS+88MgiP1RyHKQomBKwejGTeILK7+qWKF/rirFNOpyDLpp+5X2uzdf/+KcZrWk&#10;Q9MWkxr0C7Toacvh0KOoDdUU3cr2mai+LaRQotJnheh9UVVtwawNYA0JnlhzLcXtYG2ps7EejjAB&#10;tE9w+mKxxU937yVqyxwvMeK0BxfZU1G0MtiMQ53Bkms5fBjeS2cgNG9E8ZuCaf/pvOnXbjHajz+K&#10;EuTRWy0sNodK9kYEWI0O1gX3Rxewg0YFDK6WcZgswVMFzEVhRJLJR0UDjjTbvBQjmCPBYum8VzTb&#10;aTMhKZm2xnFiZn2auVOtppNmxiyINvUAqPo6QD80dGDWT8qgNQEaz4D+AlFIed0xFFmlzOmwbEZU&#10;OTgRF+sGlrFLKcXYMFqCVsQacbLBdBQ44x/xnYEiQeqAmjFOFmThAF5EFt0jSjQbpNLXTPTINHIs&#10;QXXrO3p3o7QDdF5iXKlE15a7tutsR9b7dSfRHYVkC6NlchlPPjhZ1nGzmAuzzUl0I6AenGHmjKI2&#10;ef5ISRgFV2Hq7eJk5UW7aOmlqyDxApJepXEQpdFm96dRkERZ05Yl4zctZ3Mik+hlfp1KiktBm8po&#10;zHG6DJfW9hPt1WMjA/v7nJF9q6GudW2f4+S4iGbGrVtegtk007TtXNs/Vd+GLWAw/1tUIICd3130&#10;6sP+AFLM4F6U9xAOUoC/IPqhGEOjEfITRiMUthyr32+pZBh1P3AIqUVs9IFSaHvQkHNjPzcoL2B/&#10;jjVGrrnWrmTeDrKtGxBPLDBcXEJuV60NjAdVbF2wCfZGmbb6TKbZmDc6vUGmkSBcQEaZqvQs2Yip&#10;RLaafUs2S3b/0WSzHGnL8UOgvzjn/l/pBvHsbgofTaG+EgcEhD0VoynbkD7A+Fwn/i2GS6IAUv/k&#10;MmA0MvcIsopCl3ZPbwKv5rgjU9HsVdQVpNtkm0ReFMZbLwo2G+9yt468eEdWy81is15vyCl1GUL8&#10;euoy1PL3jLWzv+eM9YiCHJ3DncBS0Dc2NpfIF7CxLRDhnAevJOU3KxD2HgxvCXu3mN495rHyuG/5&#10;++F1dvEXAAAA//8DAFBLAwQUAAYACAAAACEAW66pSOIAAAALAQAADwAAAGRycy9kb3ducmV2Lnht&#10;bEyPwW7CMBBE75X6D9ZW6g0cExogjYMQantClQqVUG8mXpKIeB3FJgl/X3Nqj6t5mnmbrUfTsB47&#10;V1uSIKYRMKTC6ppKCd+H98kSmPOKtGosoYQbOljnjw+ZSrUd6Av7vS9ZKCGXKgmV923KuSsqNMpN&#10;bYsUsrPtjPLh7EquOzWEctPwWRQl3KiawkKlWtxWWFz2VyPhY1DDJhZv/e5y3t5+Di+fx51AKZ+f&#10;xs0rMI+j/4Phrh/UIQ9OJ3sl7VgjYSLEPA6shHiWALsT0SJZADtJWK3mwPOM//8h/wUAAP//AwBQ&#10;SwECLQAUAAYACAAAACEAtoM4kv4AAADhAQAAEwAAAAAAAAAAAAAAAAAAAAAAW0NvbnRlbnRfVHlw&#10;ZXNdLnhtbFBLAQItABQABgAIAAAAIQA4/SH/1gAAAJQBAAALAAAAAAAAAAAAAAAAAC8BAABfcmVs&#10;cy8ucmVsc1BLAQItABQABgAIAAAAIQDjghQRtgMAAOUNAAAOAAAAAAAAAAAAAAAAAC4CAABkcnMv&#10;ZTJvRG9jLnhtbFBLAQItABQABgAIAAAAIQBbrqlI4gAAAAsBAAAPAAAAAAAAAAAAAAAAABAGAABk&#10;cnMvZG93bnJldi54bWxQSwUGAAAAAAQABADzAAAAHwcAAAAA&#10;">
              <v:rect id="Rectangle 48" o:spid="_x0000_s1027" style="position:absolute;left:-9;top:1109;width:831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Q8IA&#10;AADaAAAADwAAAGRycy9kb3ducmV2LnhtbESPQWsCMRSE74X+h/AK3upbPUjZGkUFwRY8VAu9vm5e&#10;N6Gbl+0mddd/bwTB4zAz3zDz5eAbdeIuuiAaJuMCFEsVjJNaw+dx+/wCKiYSQ00Q1nDmCMvF48Oc&#10;ShN6+eDTIdUqQySWpMGm1JaIsbLsKY5Dy5K9n9B5Sll2NZqO+gz3DU6LYoaenOQFSy1vLFe/h3+v&#10;Ifbb9fTvW3D3tdnbt4TufYVO69HTsHoFlXhI9/CtvTMaZnC9km8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MZDwgAAANoAAAAPAAAAAAAAAAAAAAAAAJgCAABkcnMvZG93&#10;bnJldi54bWxQSwUGAAAAAAQABAD1AAAAhwMAAAAA&#10;" fillcolor="#2458a6" stroked="f">
                <v:textbox inset="10mm,0,0,0">
                  <w:txbxContent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Pr="00746476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</w:txbxContent>
                </v:textbox>
              </v:rect>
              <v:rect id="Rectangle 49" o:spid="_x0000_s1028" style="position:absolute;left:10233;top:1109;width:166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bcMMA&#10;AADaAAAADwAAAGRycy9kb3ducmV2LnhtbESPQWvCQBSE74L/YXmFXsRsWtBI6ioiSOutmoLXZ/Y1&#10;ic2+DbubmP77bqHQ4zAz3zDr7WhaMZDzjWUFT0kKgri0uuFKwUdxmK9A+ICssbVMCr7Jw3Yznawx&#10;1/bOJxrOoRIRwj5HBXUIXS6lL2sy6BPbEUfv0zqDIUpXSe3wHuGmlc9pupQGG44LNXa0r6n8OvdG&#10;wcxlztE7HfqLL46v5npzi91NqceHcfcCItAY/sN/7TetI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+bcMMAAADaAAAADwAAAAAAAAAAAAAAAACYAgAAZHJzL2Rv&#10;d25yZXYueG1sUEsFBgAAAAAEAAQA9QAAAIgDAAAAAA==&#10;" fillcolor="#2458a6" stroked="f">
                <v:textbox inset="0,0,0,0">
                  <w:txbxContent>
                    <w:p w:rsidR="00742BD4" w:rsidRPr="00B81413" w:rsidRDefault="00742BD4" w:rsidP="00FB0FBC"/>
                    <w:p w:rsidR="00742BD4" w:rsidRDefault="00742BD4" w:rsidP="00FB0FBC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left:8407;top:1035;width:174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742BD4" w:rsidRDefault="00F778C8" w:rsidP="00FB0FBC">
                      <w:pPr>
                        <w:spacing w:line="240" w:lineRule="auto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3665A3F" wp14:editId="48A0EAF8">
                            <wp:extent cx="1097280" cy="304800"/>
                            <wp:effectExtent l="0" t="0" r="7620" b="0"/>
                            <wp:docPr id="11" name="Рисунок 1" descr="logo_RGB_newsle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RGB_newsle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BD4" w:rsidRDefault="00742BD4" w:rsidP="00FB0FBC"/>
                  </w:txbxContent>
                </v:textbox>
              </v:shape>
            </v:group>
          </w:pict>
        </mc:Fallback>
      </mc:AlternateContent>
    </w:r>
  </w:p>
  <w:p w:rsidR="00742BD4" w:rsidRDefault="00742BD4" w:rsidP="00AD4661">
    <w:pPr>
      <w:pStyle w:val="1CD-Body"/>
      <w:rPr>
        <w:lang w:val="ru-RU"/>
      </w:rPr>
    </w:pPr>
  </w:p>
  <w:p w:rsidR="00742BD4" w:rsidRDefault="00742BD4" w:rsidP="00AD4661">
    <w:pPr>
      <w:autoSpaceDE w:val="0"/>
      <w:autoSpaceDN w:val="0"/>
      <w:adjustRightInd w:val="0"/>
      <w:spacing w:line="240" w:lineRule="auto"/>
      <w:rPr>
        <w:rFonts w:cs="Arial"/>
        <w:b/>
        <w:bCs/>
        <w:szCs w:val="24"/>
        <w:lang w:val="ru-RU"/>
      </w:rPr>
    </w:pPr>
  </w:p>
  <w:p w:rsidR="00742BD4" w:rsidRPr="002F3A34" w:rsidRDefault="00742BD4" w:rsidP="00FB0FBC">
    <w:pPr>
      <w:ind w:left="-567"/>
      <w:rPr>
        <w:rFonts w:cs="Arial"/>
        <w:b/>
        <w:bCs/>
        <w:i/>
        <w:szCs w:val="24"/>
        <w:lang w:val="ru-RU"/>
      </w:rPr>
    </w:pPr>
    <w:r>
      <w:rPr>
        <w:sz w:val="28"/>
        <w:szCs w:val="28"/>
        <w:lang w:val="ru-RU"/>
      </w:rPr>
      <w:t>Опросный</w:t>
    </w:r>
    <w:r w:rsidRPr="00A62EF5">
      <w:rPr>
        <w:sz w:val="28"/>
        <w:szCs w:val="28"/>
        <w:lang w:val="ru-RU"/>
      </w:rPr>
      <w:t xml:space="preserve"> </w:t>
    </w:r>
    <w:r>
      <w:rPr>
        <w:sz w:val="28"/>
        <w:szCs w:val="28"/>
        <w:lang w:val="ru-RU"/>
      </w:rPr>
      <w:t>лист</w:t>
    </w:r>
    <w:r w:rsidRPr="00A62EF5">
      <w:rPr>
        <w:sz w:val="28"/>
        <w:szCs w:val="28"/>
        <w:lang w:val="ru-RU"/>
      </w:rPr>
      <w:t xml:space="preserve">: </w:t>
    </w:r>
    <w:r w:rsidR="002F3A34">
      <w:rPr>
        <w:i/>
        <w:sz w:val="28"/>
        <w:szCs w:val="28"/>
        <w:lang w:val="ru-RU"/>
      </w:rPr>
      <w:t xml:space="preserve">Вибрационный сигнализатор уровня </w:t>
    </w:r>
    <w:r w:rsidR="002F3A34">
      <w:rPr>
        <w:i/>
        <w:sz w:val="28"/>
        <w:szCs w:val="28"/>
        <w:lang w:val="en-US"/>
      </w:rPr>
      <w:t>OPTISWITCH</w:t>
    </w:r>
  </w:p>
  <w:p w:rsidR="00742BD4" w:rsidRPr="00725F27" w:rsidRDefault="00742BD4" w:rsidP="00746476">
    <w:pPr>
      <w:autoSpaceDE w:val="0"/>
      <w:autoSpaceDN w:val="0"/>
      <w:adjustRightInd w:val="0"/>
      <w:spacing w:line="240" w:lineRule="auto"/>
      <w:rPr>
        <w:i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D4" w:rsidRDefault="00F778C8" w:rsidP="007C0FA5">
    <w:pPr>
      <w:pStyle w:val="1CD-Body"/>
      <w:ind w:right="-285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104AB62" wp14:editId="6B2FB746">
              <wp:simplePos x="0" y="0"/>
              <wp:positionH relativeFrom="column">
                <wp:posOffset>-725805</wp:posOffset>
              </wp:positionH>
              <wp:positionV relativeFrom="paragraph">
                <wp:posOffset>207010</wp:posOffset>
              </wp:positionV>
              <wp:extent cx="7562850" cy="424180"/>
              <wp:effectExtent l="0" t="0" r="1905" b="0"/>
              <wp:wrapNone/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424180"/>
                        <a:chOff x="-9" y="1035"/>
                        <a:chExt cx="11910" cy="668"/>
                      </a:xfrm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-9" y="1109"/>
                          <a:ext cx="8313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Pr="00746476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t" anchorCtr="0" upright="1">
                        <a:noAutofit/>
                      </wps:bodyPr>
                    </wps:wsp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0233" y="1109"/>
                          <a:ext cx="1668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Pr="00B81413" w:rsidRDefault="00742BD4" w:rsidP="00AD4661"/>
                          <w:p w:rsidR="00742BD4" w:rsidRDefault="00742BD4" w:rsidP="00AD46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8407" y="1035"/>
                          <a:ext cx="1742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F778C8" w:rsidP="00AD4661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3161E90" wp14:editId="429F49E3">
                                  <wp:extent cx="1097280" cy="304800"/>
                                  <wp:effectExtent l="0" t="0" r="7620" b="0"/>
                                  <wp:docPr id="9" name="Рисунок 2" descr="logo_RGB_news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RGB_news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BD4" w:rsidRDefault="00742BD4" w:rsidP="00AD46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0" style="position:absolute;margin-left:-57.15pt;margin-top:16.3pt;width:595.5pt;height:33.4pt;z-index:251657216" coordorigin="-9,1035" coordsize="1191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2nswMAAOwNAAAOAAAAZHJzL2Uyb0RvYy54bWzsV9tu3DYQfS/QfyD0LkuUuFpJsBzYezEK&#10;uG2QywdwJeqCSKRCaq11iv57h6S0ttctEjtIgBTZBy0pksOZMzxzqPNXh65Ft0yqRvDMwWe+gxjP&#10;RdHwKnPev9u6sYPUQHlBW8FZ5twx5by6+PWX87FPWSBq0RZMIjDCVTr2mVMPQ596nspr1lF1JnrG&#10;YbAUsqMDdGXlFZKOYL1rvcD3I28UsuilyJlS8HZtB50LY78sWT78WZaKDajNHPBtME9pnjv99C7O&#10;aVpJ2tdNPrlBX+BFRxsOmx5NrelA0V42T0x1TS6FEuVwlovOE2XZ5MzEANFg/ySaayn2vYmlSseq&#10;P8IE0J7g9GKz+R+3ryVqCsidgzjtIEVmV0QWGpuxr1KYci37t/1raQOE5o3IPygY9k7Hdb+yk9Fu&#10;/F0UYI/uB2GwOZSy0yYganQwKbg7poAdBpTDy+UiCuIFZCqHMRIQHE85ymtIpF7mJg6CMeyHxkOa&#10;5vVmWoxxgqelURRr/z2a2l2Np5NnOiw4beoeUPV1gL6tac9MnpRGawI0mAF9A6eQ8qplKAwsqGba&#10;jKiycCIuVjVMY5dSirFmtACvsAlCuwt27QLdUZCMz+I7A4X9RFuh6YxxHOLQAhwSg+4RJZr2Ug3X&#10;THRINzJHgusmd/T2Rg0W0HmKNqlE2xTbpm1NR1a7VSvRLQWyBWQRX0ZTDh5Na7mezIVeZi3aN+Ae&#10;7DE7asjzV4ID4l8FibuN4qVLtmThJks/dn2cXCWRTxKy3v6tHcQkrZuiYPym4WwmMiZflteppFgK&#10;GiqjMXOSRbAwsT/yXj0M0je/fwuyawaoa23TZU58nERTndYNL0w6Btq0tu09dt8cW0Bj/jeowAG2&#10;ebendzjsDoa2od5dj+1EcQenQgpIG5AAajI0aiE/OWiE+pY56uOeSuag9jcOJyuMtFtQEU0PGnJu&#10;7OYG5Tmsz5zBQba5Gmzl3PeyqWowjw0+XFwCxcvGnI97V0x5MDz7ToSDQ20r2APCHeE58gcO7Tci&#10;HPaDEHzQxekJ57AuSKao/eSc0bwfmXPkhZz7f9GNzHR7p4XlShxQeARmYhsaDvB+rhPfincx8Zcn&#10;d4JZ6vCSgAzru8TpheDZUncULJo+S8H8ZBNvYuKSINq4xF+v3cvtirjRFi8X63C9Wq3xYwXTuvj1&#10;CmYE+T/VeWt+T4XrgRJZVYergVEie3v4KcpfJsrT3fnZovzdCoS5DsMnhbliTJ8/+pvlYd/o9/1H&#10;2sU/AAAA//8DAFBLAwQUAAYACAAAACEAW66pSOIAAAALAQAADwAAAGRycy9kb3ducmV2LnhtbEyP&#10;wW7CMBBE75X6D9ZW6g0cExogjYMQantClQqVUG8mXpKIeB3FJgl/X3Nqj6t5mnmbrUfTsB47V1uS&#10;IKYRMKTC6ppKCd+H98kSmPOKtGosoYQbOljnjw+ZSrUd6Av7vS9ZKCGXKgmV923KuSsqNMpNbYsU&#10;srPtjPLh7EquOzWEctPwWRQl3KiawkKlWtxWWFz2VyPhY1DDJhZv/e5y3t5+Di+fx51AKZ+fxs0r&#10;MI+j/4Phrh/UIQ9OJ3sl7VgjYSLEPA6shHiWALsT0SJZADtJWK3mwPOM//8h/wUAAP//AwBQSwEC&#10;LQAUAAYACAAAACEAtoM4kv4AAADhAQAAEwAAAAAAAAAAAAAAAAAAAAAAW0NvbnRlbnRfVHlwZXNd&#10;LnhtbFBLAQItABQABgAIAAAAIQA4/SH/1gAAAJQBAAALAAAAAAAAAAAAAAAAAC8BAABfcmVscy8u&#10;cmVsc1BLAQItABQABgAIAAAAIQDzfV2nswMAAOwNAAAOAAAAAAAAAAAAAAAAAC4CAABkcnMvZTJv&#10;RG9jLnhtbFBLAQItABQABgAIAAAAIQBbrqlI4gAAAAsBAAAPAAAAAAAAAAAAAAAAAA0GAABkcnMv&#10;ZG93bnJldi54bWxQSwUGAAAAAAQABADzAAAAHAcAAAAA&#10;">
              <v:rect id="Rectangle 32" o:spid="_x0000_s1031" style="position:absolute;left:-9;top:1109;width:831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AQMIA&#10;AADaAAAADwAAAGRycy9kb3ducmV2LnhtbESPQWsCMRSE74X+h/AKvdW33UMpW6OoINhCD1Wh1+fm&#10;uQluXrab1N3++0YQPA4z8w0znY++VWfuowui4XlSgGKpg3HSaNjv1k+voGIiMdQGYQ1/HGE+u7+b&#10;UmXCIF983qZGZYjEijTYlLoKMdaWPcVJ6Fiydwy9p5Rl36Dpachw32JZFC/oyUlesNTxynJ92v56&#10;DXFYL8ufg+Dme/Vp3xO6jwU6rR8fxsUbqMRjuoWv7Y3RUMLlSr4BOP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8BAwgAAANoAAAAPAAAAAAAAAAAAAAAAAJgCAABkcnMvZG93&#10;bnJldi54bWxQSwUGAAAAAAQABAD1AAAAhwMAAAAA&#10;" fillcolor="#2458a6" stroked="f">
                <v:textbox inset="10mm,0,0,0">
                  <w:txbxContent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Pr="00746476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</w:txbxContent>
                </v:textbox>
              </v:rect>
              <v:rect id="Rectangle 33" o:spid="_x0000_s1032" style="position:absolute;left:10233;top:1109;width:166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dc8EA&#10;AADaAAAADwAAAGRycy9kb3ducmV2LnhtbESPQYvCMBSE7wv+h/AEL6Kpyq5SjSKCqLddFbw+m2db&#10;bV5KErX77zeCsMdhZr5hZovGVOJBzpeWFQz6CQjizOqScwXHw7o3AeEDssbKMin4JQ+Leetjhqm2&#10;T/6hxz7kIkLYp6igCKFOpfRZQQZ939bE0btYZzBE6XKpHT4j3FRymCRf0mDJcaHAmlYFZbf93Sjo&#10;urFz9E3r+8kfdhtzvrrP5VWpTrtZTkEEasJ/+N3eagUjeF2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nXPBAAAA2gAAAA8AAAAAAAAAAAAAAAAAmAIAAGRycy9kb3du&#10;cmV2LnhtbFBLBQYAAAAABAAEAPUAAACGAwAAAAA=&#10;" fillcolor="#2458a6" stroked="f">
                <v:textbox inset="0,0,0,0">
                  <w:txbxContent>
                    <w:p w:rsidR="00742BD4" w:rsidRPr="00B81413" w:rsidRDefault="00742BD4" w:rsidP="00AD4661"/>
                    <w:p w:rsidR="00742BD4" w:rsidRDefault="00742BD4" w:rsidP="00AD4661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3" type="#_x0000_t202" style="position:absolute;left:8407;top:1035;width:174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742BD4" w:rsidRDefault="00F778C8" w:rsidP="00AD4661">
                      <w:pPr>
                        <w:spacing w:line="240" w:lineRule="auto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5C8ABF0" wp14:editId="1E78D31B">
                            <wp:extent cx="1097280" cy="304800"/>
                            <wp:effectExtent l="0" t="0" r="7620" b="0"/>
                            <wp:docPr id="9" name="Рисунок 2" descr="logo_RGB_newsle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RGB_newsle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BD4" w:rsidRDefault="00742BD4" w:rsidP="00AD4661"/>
                  </w:txbxContent>
                </v:textbox>
              </v:shape>
            </v:group>
          </w:pict>
        </mc:Fallback>
      </mc:AlternateContent>
    </w:r>
  </w:p>
  <w:p w:rsidR="00742BD4" w:rsidRDefault="00742BD4" w:rsidP="00AD4661">
    <w:pPr>
      <w:pStyle w:val="1CD-Body"/>
      <w:rPr>
        <w:lang w:val="ru-RU"/>
      </w:rPr>
    </w:pPr>
  </w:p>
  <w:p w:rsidR="00742BD4" w:rsidRDefault="00742BD4">
    <w:pPr>
      <w:pStyle w:val="a6"/>
      <w:rPr>
        <w:lang w:val="ru-RU"/>
      </w:rPr>
    </w:pPr>
  </w:p>
  <w:p w:rsidR="00742BD4" w:rsidRDefault="00742BD4" w:rsidP="00FB0FBC">
    <w:pPr>
      <w:ind w:left="-567"/>
      <w:rPr>
        <w:rFonts w:cs="Arial"/>
        <w:b/>
        <w:bCs/>
        <w:szCs w:val="24"/>
        <w:lang w:val="ru-RU"/>
      </w:rPr>
    </w:pPr>
    <w:r>
      <w:rPr>
        <w:sz w:val="28"/>
        <w:szCs w:val="28"/>
        <w:lang w:val="ru-RU"/>
      </w:rPr>
      <w:t>Опросный</w:t>
    </w:r>
    <w:r w:rsidRPr="00A62EF5">
      <w:rPr>
        <w:sz w:val="28"/>
        <w:szCs w:val="28"/>
        <w:lang w:val="ru-RU"/>
      </w:rPr>
      <w:t xml:space="preserve"> </w:t>
    </w:r>
    <w:r>
      <w:rPr>
        <w:sz w:val="28"/>
        <w:szCs w:val="28"/>
        <w:lang w:val="ru-RU"/>
      </w:rPr>
      <w:t>лист</w:t>
    </w:r>
    <w:r w:rsidRPr="00A62EF5">
      <w:rPr>
        <w:sz w:val="28"/>
        <w:szCs w:val="28"/>
        <w:lang w:val="ru-RU"/>
      </w:rPr>
      <w:t xml:space="preserve">: </w:t>
    </w:r>
    <w:r>
      <w:rPr>
        <w:sz w:val="28"/>
        <w:szCs w:val="28"/>
        <w:lang w:val="ru-RU"/>
      </w:rPr>
      <w:t>Измерение уровня и/или границы раздела фаз</w:t>
    </w:r>
  </w:p>
  <w:p w:rsidR="00742BD4" w:rsidRPr="001B04E3" w:rsidRDefault="00742BD4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96"/>
    <w:multiLevelType w:val="multilevel"/>
    <w:tmpl w:val="2334FE34"/>
    <w:lvl w:ilvl="0">
      <w:start w:val="1"/>
      <w:numFmt w:val="decimal"/>
      <w:pStyle w:val="1CD-Headline-No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F9F75F2"/>
    <w:multiLevelType w:val="multilevel"/>
    <w:tmpl w:val="28048AE8"/>
    <w:lvl w:ilvl="0">
      <w:start w:val="1"/>
      <w:numFmt w:val="decimal"/>
      <w:pStyle w:val="1CD-Headline-No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CD-Headline-N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3CFC4D7C"/>
    <w:multiLevelType w:val="multilevel"/>
    <w:tmpl w:val="C8BEDCC2"/>
    <w:lvl w:ilvl="0">
      <w:start w:val="1"/>
      <w:numFmt w:val="decimal"/>
      <w:pStyle w:val="1CD-Headline-No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CD-Headline-N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CD-Headline-No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412A2D62"/>
    <w:multiLevelType w:val="hybridMultilevel"/>
    <w:tmpl w:val="7624BEFC"/>
    <w:lvl w:ilvl="0" w:tplc="E95E75AA">
      <w:start w:val="1"/>
      <w:numFmt w:val="decimal"/>
      <w:pStyle w:val="1CD-Bullet-No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BD81E6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5CE26BE"/>
    <w:multiLevelType w:val="multilevel"/>
    <w:tmpl w:val="E4B22C82"/>
    <w:lvl w:ilvl="0">
      <w:start w:val="1"/>
      <w:numFmt w:val="bullet"/>
      <w:pStyle w:val="1CD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attachedTemplate r:id="rId1"/>
  <w:stylePaneFormatFilter w:val="0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9LIIMgn/c7MWlz7tEPb5bQQvWU=" w:salt="VfJ2q3TJrTGWYRSjTLMMYQ=="/>
  <w:defaultTabStop w:val="567"/>
  <w:hyphenationZone w:val="425"/>
  <w:noPunctuationKerning/>
  <w:characterSpacingControl w:val="doNotCompress"/>
  <w:hdrShapeDefaults>
    <o:shapedefaults v:ext="edit" spidmax="2049">
      <o:colormru v:ext="edit" colors="#2f0ff1,#0051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1"/>
    <w:rsid w:val="000054C9"/>
    <w:rsid w:val="000144F7"/>
    <w:rsid w:val="00014728"/>
    <w:rsid w:val="00020E7F"/>
    <w:rsid w:val="00030B56"/>
    <w:rsid w:val="00030C33"/>
    <w:rsid w:val="00033895"/>
    <w:rsid w:val="0003556C"/>
    <w:rsid w:val="00037DFE"/>
    <w:rsid w:val="00042A9D"/>
    <w:rsid w:val="00053F82"/>
    <w:rsid w:val="00062F15"/>
    <w:rsid w:val="000662BB"/>
    <w:rsid w:val="00093D4C"/>
    <w:rsid w:val="00095411"/>
    <w:rsid w:val="00096ADC"/>
    <w:rsid w:val="000A1C59"/>
    <w:rsid w:val="000D233A"/>
    <w:rsid w:val="000D2F01"/>
    <w:rsid w:val="000F20AB"/>
    <w:rsid w:val="00113DC1"/>
    <w:rsid w:val="00132BC7"/>
    <w:rsid w:val="001711A2"/>
    <w:rsid w:val="0017195C"/>
    <w:rsid w:val="00173469"/>
    <w:rsid w:val="001765C7"/>
    <w:rsid w:val="00177717"/>
    <w:rsid w:val="0018165C"/>
    <w:rsid w:val="001923D3"/>
    <w:rsid w:val="00194D88"/>
    <w:rsid w:val="00195099"/>
    <w:rsid w:val="001A06AF"/>
    <w:rsid w:val="001A46E7"/>
    <w:rsid w:val="001A5766"/>
    <w:rsid w:val="001A6D1F"/>
    <w:rsid w:val="001A7042"/>
    <w:rsid w:val="001B04E3"/>
    <w:rsid w:val="001D2C2D"/>
    <w:rsid w:val="001D5B78"/>
    <w:rsid w:val="001E3809"/>
    <w:rsid w:val="001F4C9A"/>
    <w:rsid w:val="00220B2C"/>
    <w:rsid w:val="002273A1"/>
    <w:rsid w:val="00227EB1"/>
    <w:rsid w:val="00233DD1"/>
    <w:rsid w:val="00244582"/>
    <w:rsid w:val="00251A4D"/>
    <w:rsid w:val="00267E6F"/>
    <w:rsid w:val="00270A7D"/>
    <w:rsid w:val="0027164B"/>
    <w:rsid w:val="0028747B"/>
    <w:rsid w:val="00290965"/>
    <w:rsid w:val="002942B1"/>
    <w:rsid w:val="002A6747"/>
    <w:rsid w:val="002B26FB"/>
    <w:rsid w:val="002D25E4"/>
    <w:rsid w:val="002D2CBF"/>
    <w:rsid w:val="002E25AC"/>
    <w:rsid w:val="002F1F3E"/>
    <w:rsid w:val="002F3A34"/>
    <w:rsid w:val="002F429C"/>
    <w:rsid w:val="003007EA"/>
    <w:rsid w:val="00300821"/>
    <w:rsid w:val="00301E6E"/>
    <w:rsid w:val="00302E6A"/>
    <w:rsid w:val="0030483B"/>
    <w:rsid w:val="00304E68"/>
    <w:rsid w:val="0031077D"/>
    <w:rsid w:val="00317EF9"/>
    <w:rsid w:val="00324425"/>
    <w:rsid w:val="003313E0"/>
    <w:rsid w:val="00334315"/>
    <w:rsid w:val="00343E29"/>
    <w:rsid w:val="003575C8"/>
    <w:rsid w:val="00375BCB"/>
    <w:rsid w:val="00377008"/>
    <w:rsid w:val="003804D5"/>
    <w:rsid w:val="003829A7"/>
    <w:rsid w:val="00384F27"/>
    <w:rsid w:val="00387C7D"/>
    <w:rsid w:val="00390081"/>
    <w:rsid w:val="0039749B"/>
    <w:rsid w:val="003A305D"/>
    <w:rsid w:val="003A5005"/>
    <w:rsid w:val="003B4D4C"/>
    <w:rsid w:val="003C0CE9"/>
    <w:rsid w:val="003C57D9"/>
    <w:rsid w:val="003D6E73"/>
    <w:rsid w:val="003E1A24"/>
    <w:rsid w:val="003F7E5A"/>
    <w:rsid w:val="0041102D"/>
    <w:rsid w:val="00415B4C"/>
    <w:rsid w:val="0042282F"/>
    <w:rsid w:val="004330CE"/>
    <w:rsid w:val="0043506D"/>
    <w:rsid w:val="00446D36"/>
    <w:rsid w:val="00451BFB"/>
    <w:rsid w:val="00483F57"/>
    <w:rsid w:val="00491E34"/>
    <w:rsid w:val="00494483"/>
    <w:rsid w:val="00494C2A"/>
    <w:rsid w:val="00495AA2"/>
    <w:rsid w:val="004A027E"/>
    <w:rsid w:val="004C5CD6"/>
    <w:rsid w:val="004D7340"/>
    <w:rsid w:val="004D7764"/>
    <w:rsid w:val="004E79A9"/>
    <w:rsid w:val="00515F3A"/>
    <w:rsid w:val="00520227"/>
    <w:rsid w:val="0052532A"/>
    <w:rsid w:val="00542397"/>
    <w:rsid w:val="005510F9"/>
    <w:rsid w:val="005516BD"/>
    <w:rsid w:val="00556E92"/>
    <w:rsid w:val="00557990"/>
    <w:rsid w:val="005709F2"/>
    <w:rsid w:val="00576732"/>
    <w:rsid w:val="00592970"/>
    <w:rsid w:val="005A0A5B"/>
    <w:rsid w:val="005B2AD9"/>
    <w:rsid w:val="005B3AED"/>
    <w:rsid w:val="005B71C3"/>
    <w:rsid w:val="005D5D60"/>
    <w:rsid w:val="005D6033"/>
    <w:rsid w:val="005E7CC4"/>
    <w:rsid w:val="005F1CA0"/>
    <w:rsid w:val="00600927"/>
    <w:rsid w:val="00606CB7"/>
    <w:rsid w:val="006216B9"/>
    <w:rsid w:val="006348FB"/>
    <w:rsid w:val="0063507A"/>
    <w:rsid w:val="006411AB"/>
    <w:rsid w:val="00641DBD"/>
    <w:rsid w:val="00642C8D"/>
    <w:rsid w:val="00650DE5"/>
    <w:rsid w:val="00653DA0"/>
    <w:rsid w:val="00664CAA"/>
    <w:rsid w:val="006734B0"/>
    <w:rsid w:val="00681A35"/>
    <w:rsid w:val="00692B84"/>
    <w:rsid w:val="006B6849"/>
    <w:rsid w:val="006C1CB2"/>
    <w:rsid w:val="006C6817"/>
    <w:rsid w:val="006D2652"/>
    <w:rsid w:val="006D3C4D"/>
    <w:rsid w:val="006E7598"/>
    <w:rsid w:val="006F43B9"/>
    <w:rsid w:val="00707DEC"/>
    <w:rsid w:val="00714CEF"/>
    <w:rsid w:val="007215EB"/>
    <w:rsid w:val="007250E9"/>
    <w:rsid w:val="00725F27"/>
    <w:rsid w:val="00726AFE"/>
    <w:rsid w:val="00734C55"/>
    <w:rsid w:val="00742BD4"/>
    <w:rsid w:val="00742E9E"/>
    <w:rsid w:val="00744706"/>
    <w:rsid w:val="00744C38"/>
    <w:rsid w:val="00746476"/>
    <w:rsid w:val="00753653"/>
    <w:rsid w:val="00764F02"/>
    <w:rsid w:val="007751DE"/>
    <w:rsid w:val="007808C8"/>
    <w:rsid w:val="00785376"/>
    <w:rsid w:val="007A73FC"/>
    <w:rsid w:val="007C0FA5"/>
    <w:rsid w:val="007D240E"/>
    <w:rsid w:val="007D2854"/>
    <w:rsid w:val="007D2B02"/>
    <w:rsid w:val="007D3BB6"/>
    <w:rsid w:val="007E58E2"/>
    <w:rsid w:val="007E7178"/>
    <w:rsid w:val="00822D7A"/>
    <w:rsid w:val="00834938"/>
    <w:rsid w:val="0085022C"/>
    <w:rsid w:val="008539AF"/>
    <w:rsid w:val="0086766D"/>
    <w:rsid w:val="008718C5"/>
    <w:rsid w:val="008754D2"/>
    <w:rsid w:val="00890A5E"/>
    <w:rsid w:val="008B6FFB"/>
    <w:rsid w:val="008C11F4"/>
    <w:rsid w:val="008C20BD"/>
    <w:rsid w:val="008D759E"/>
    <w:rsid w:val="008D7934"/>
    <w:rsid w:val="008E78C8"/>
    <w:rsid w:val="00900321"/>
    <w:rsid w:val="00904EF4"/>
    <w:rsid w:val="00913353"/>
    <w:rsid w:val="00913698"/>
    <w:rsid w:val="0091574E"/>
    <w:rsid w:val="00936AB7"/>
    <w:rsid w:val="00956446"/>
    <w:rsid w:val="00956ECA"/>
    <w:rsid w:val="00965305"/>
    <w:rsid w:val="0096595F"/>
    <w:rsid w:val="009A0403"/>
    <w:rsid w:val="009B1ACA"/>
    <w:rsid w:val="009B3CA6"/>
    <w:rsid w:val="009B6882"/>
    <w:rsid w:val="009B74D5"/>
    <w:rsid w:val="009C08E2"/>
    <w:rsid w:val="009D0E2F"/>
    <w:rsid w:val="009D3B06"/>
    <w:rsid w:val="00A12F57"/>
    <w:rsid w:val="00A23FA6"/>
    <w:rsid w:val="00A2634F"/>
    <w:rsid w:val="00A26989"/>
    <w:rsid w:val="00A36682"/>
    <w:rsid w:val="00A428BA"/>
    <w:rsid w:val="00A43C10"/>
    <w:rsid w:val="00A46419"/>
    <w:rsid w:val="00A5417F"/>
    <w:rsid w:val="00A543F2"/>
    <w:rsid w:val="00A6223C"/>
    <w:rsid w:val="00A62EF5"/>
    <w:rsid w:val="00A812C7"/>
    <w:rsid w:val="00AA6138"/>
    <w:rsid w:val="00AB0B1A"/>
    <w:rsid w:val="00AB331F"/>
    <w:rsid w:val="00AC4672"/>
    <w:rsid w:val="00AC54DC"/>
    <w:rsid w:val="00AD4661"/>
    <w:rsid w:val="00AD55B1"/>
    <w:rsid w:val="00AF11FF"/>
    <w:rsid w:val="00AF1465"/>
    <w:rsid w:val="00B05593"/>
    <w:rsid w:val="00B07B6C"/>
    <w:rsid w:val="00B26F63"/>
    <w:rsid w:val="00B273A1"/>
    <w:rsid w:val="00B32356"/>
    <w:rsid w:val="00B35EFC"/>
    <w:rsid w:val="00B55A44"/>
    <w:rsid w:val="00B73A85"/>
    <w:rsid w:val="00B73CA6"/>
    <w:rsid w:val="00BC46F4"/>
    <w:rsid w:val="00BF3CA2"/>
    <w:rsid w:val="00BF48D5"/>
    <w:rsid w:val="00BF6550"/>
    <w:rsid w:val="00C33061"/>
    <w:rsid w:val="00C44AB3"/>
    <w:rsid w:val="00C63580"/>
    <w:rsid w:val="00C74E06"/>
    <w:rsid w:val="00C824DF"/>
    <w:rsid w:val="00C92AC5"/>
    <w:rsid w:val="00CA783D"/>
    <w:rsid w:val="00CC1560"/>
    <w:rsid w:val="00CC1BC6"/>
    <w:rsid w:val="00CC5F90"/>
    <w:rsid w:val="00CD5264"/>
    <w:rsid w:val="00CE03B9"/>
    <w:rsid w:val="00CE1960"/>
    <w:rsid w:val="00CF3992"/>
    <w:rsid w:val="00D04363"/>
    <w:rsid w:val="00D13C0A"/>
    <w:rsid w:val="00D37D3B"/>
    <w:rsid w:val="00D60199"/>
    <w:rsid w:val="00D8279D"/>
    <w:rsid w:val="00D87874"/>
    <w:rsid w:val="00D960DA"/>
    <w:rsid w:val="00DA1D21"/>
    <w:rsid w:val="00DA5C5F"/>
    <w:rsid w:val="00DC324F"/>
    <w:rsid w:val="00DC48F8"/>
    <w:rsid w:val="00DD1240"/>
    <w:rsid w:val="00DD3444"/>
    <w:rsid w:val="00DD5FB6"/>
    <w:rsid w:val="00DE0D43"/>
    <w:rsid w:val="00DE32C0"/>
    <w:rsid w:val="00DF452E"/>
    <w:rsid w:val="00E055D6"/>
    <w:rsid w:val="00E0672A"/>
    <w:rsid w:val="00E12E4A"/>
    <w:rsid w:val="00E26435"/>
    <w:rsid w:val="00E36F59"/>
    <w:rsid w:val="00E40EF9"/>
    <w:rsid w:val="00E435B2"/>
    <w:rsid w:val="00E5432B"/>
    <w:rsid w:val="00E55B89"/>
    <w:rsid w:val="00E641B2"/>
    <w:rsid w:val="00E7627F"/>
    <w:rsid w:val="00E82E91"/>
    <w:rsid w:val="00E94682"/>
    <w:rsid w:val="00E94F3F"/>
    <w:rsid w:val="00E951DC"/>
    <w:rsid w:val="00E974CD"/>
    <w:rsid w:val="00ED033A"/>
    <w:rsid w:val="00ED12A6"/>
    <w:rsid w:val="00ED54FC"/>
    <w:rsid w:val="00EE42A7"/>
    <w:rsid w:val="00F211E7"/>
    <w:rsid w:val="00F50DCA"/>
    <w:rsid w:val="00F64F7A"/>
    <w:rsid w:val="00F65C44"/>
    <w:rsid w:val="00F74037"/>
    <w:rsid w:val="00F778C8"/>
    <w:rsid w:val="00F975E1"/>
    <w:rsid w:val="00FB0CA6"/>
    <w:rsid w:val="00FB0FBC"/>
    <w:rsid w:val="00FB739D"/>
    <w:rsid w:val="00FC0624"/>
    <w:rsid w:val="00FC18A0"/>
    <w:rsid w:val="00FD0583"/>
    <w:rsid w:val="00FD2740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0ff1,#0051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4"/>
    <w:pPr>
      <w:spacing w:line="280" w:lineRule="exact"/>
    </w:pPr>
    <w:rPr>
      <w:rFonts w:ascii="Arial" w:hAnsi="Arial"/>
      <w:szCs w:val="22"/>
      <w:lang w:val="de-DE" w:eastAsia="de-DE"/>
    </w:rPr>
  </w:style>
  <w:style w:type="paragraph" w:styleId="2">
    <w:name w:val="heading 2"/>
    <w:basedOn w:val="a"/>
    <w:next w:val="a"/>
    <w:qFormat/>
    <w:rsid w:val="00C92AC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D-Body">
    <w:name w:val="1_CD-Body"/>
    <w:link w:val="1CD-BodyChar"/>
    <w:rsid w:val="004D7340"/>
    <w:pPr>
      <w:spacing w:after="120" w:line="280" w:lineRule="exact"/>
    </w:pPr>
    <w:rPr>
      <w:rFonts w:ascii="Arial" w:hAnsi="Arial"/>
      <w:lang w:val="de-DE" w:eastAsia="de-DE"/>
    </w:rPr>
  </w:style>
  <w:style w:type="paragraph" w:customStyle="1" w:styleId="1CD-BodyBold">
    <w:name w:val="1_CD-Body_Bold"/>
    <w:basedOn w:val="1CD-Body"/>
    <w:next w:val="1CD-Body"/>
    <w:rsid w:val="001A06AF"/>
    <w:rPr>
      <w:b/>
    </w:rPr>
  </w:style>
  <w:style w:type="paragraph" w:customStyle="1" w:styleId="1CD-Bullet">
    <w:name w:val="1_CD-Bullet"/>
    <w:basedOn w:val="1CD-Body"/>
    <w:link w:val="1CD-BulletChar"/>
    <w:rsid w:val="006C1CB2"/>
    <w:pPr>
      <w:framePr w:wrap="around" w:vAnchor="text" w:hAnchor="text" w:y="1"/>
      <w:numPr>
        <w:numId w:val="3"/>
      </w:numPr>
      <w:tabs>
        <w:tab w:val="left" w:pos="567"/>
        <w:tab w:val="left" w:pos="851"/>
      </w:tabs>
    </w:pPr>
  </w:style>
  <w:style w:type="numbering" w:styleId="111111">
    <w:name w:val="Outline List 2"/>
    <w:basedOn w:val="a2"/>
    <w:rsid w:val="0086766D"/>
    <w:pPr>
      <w:numPr>
        <w:numId w:val="2"/>
      </w:numPr>
    </w:pPr>
  </w:style>
  <w:style w:type="paragraph" w:customStyle="1" w:styleId="1CD-Bullet-No">
    <w:name w:val="1_CD-Bullet-No"/>
    <w:basedOn w:val="1CD-Body"/>
    <w:link w:val="1CD-Bullet-NoChar"/>
    <w:rsid w:val="00177717"/>
    <w:pPr>
      <w:numPr>
        <w:numId w:val="1"/>
      </w:numPr>
      <w:tabs>
        <w:tab w:val="clear" w:pos="851"/>
        <w:tab w:val="left" w:pos="284"/>
      </w:tabs>
      <w:spacing w:line="240" w:lineRule="auto"/>
      <w:ind w:left="284"/>
    </w:pPr>
  </w:style>
  <w:style w:type="paragraph" w:customStyle="1" w:styleId="1CD-Sender">
    <w:name w:val="1_CD-Sender"/>
    <w:rsid w:val="009A0403"/>
    <w:pPr>
      <w:spacing w:line="270" w:lineRule="exact"/>
    </w:pPr>
    <w:rPr>
      <w:rFonts w:ascii="Arial" w:hAnsi="Arial"/>
      <w:color w:val="181512"/>
      <w:sz w:val="18"/>
      <w:lang w:val="de-DE" w:eastAsia="de-DE"/>
    </w:rPr>
  </w:style>
  <w:style w:type="paragraph" w:customStyle="1" w:styleId="1CD-Sender-Bold">
    <w:name w:val="1_CD-Sender-Bold"/>
    <w:basedOn w:val="1CD-Sender"/>
    <w:next w:val="1CD-Sender"/>
    <w:rsid w:val="009A0403"/>
    <w:rPr>
      <w:b/>
    </w:rPr>
  </w:style>
  <w:style w:type="paragraph" w:styleId="a3">
    <w:name w:val="Balloon Text"/>
    <w:basedOn w:val="a"/>
    <w:semiHidden/>
    <w:rsid w:val="005510F9"/>
    <w:rPr>
      <w:rFonts w:ascii="Tahoma" w:hAnsi="Tahoma" w:cs="Tahoma"/>
      <w:sz w:val="16"/>
      <w:szCs w:val="16"/>
    </w:rPr>
  </w:style>
  <w:style w:type="paragraph" w:customStyle="1" w:styleId="1CD-Footer-Bold">
    <w:name w:val="1_CD-Footer-Bold"/>
    <w:basedOn w:val="a"/>
    <w:next w:val="a"/>
    <w:link w:val="1CD-Footer-BoldChar"/>
    <w:rsid w:val="009A0403"/>
    <w:pPr>
      <w:spacing w:line="196" w:lineRule="exact"/>
    </w:pPr>
    <w:rPr>
      <w:b/>
      <w:sz w:val="14"/>
      <w:szCs w:val="20"/>
    </w:rPr>
  </w:style>
  <w:style w:type="character" w:customStyle="1" w:styleId="1CDFooterChar">
    <w:name w:val="1_CD_Footer Char"/>
    <w:basedOn w:val="1CD-Footer-smallChar"/>
    <w:link w:val="1CDFooter"/>
    <w:rsid w:val="004E79A9"/>
    <w:rPr>
      <w:rFonts w:ascii="Arial" w:hAnsi="Arial"/>
      <w:spacing w:val="-7"/>
      <w:sz w:val="14"/>
      <w:szCs w:val="14"/>
      <w:lang w:val="de-DE" w:eastAsia="de-DE" w:bidi="ar-SA"/>
    </w:rPr>
  </w:style>
  <w:style w:type="character" w:styleId="a4">
    <w:name w:val="Hyperlink"/>
    <w:rsid w:val="00E12E4A"/>
    <w:rPr>
      <w:color w:val="0000FF"/>
      <w:u w:val="single"/>
    </w:rPr>
  </w:style>
  <w:style w:type="paragraph" w:customStyle="1" w:styleId="1CD-Headline-No2">
    <w:name w:val="1_CD-Headline-No2"/>
    <w:basedOn w:val="1CD-Headline-No1"/>
    <w:next w:val="1CD-Body"/>
    <w:rsid w:val="007E58E2"/>
    <w:pPr>
      <w:numPr>
        <w:ilvl w:val="1"/>
        <w:numId w:val="5"/>
      </w:numPr>
      <w:spacing w:after="160"/>
    </w:pPr>
    <w:rPr>
      <w:sz w:val="24"/>
      <w:szCs w:val="24"/>
    </w:rPr>
  </w:style>
  <w:style w:type="paragraph" w:customStyle="1" w:styleId="1CD-Headline-No1">
    <w:name w:val="1_CD-Headline-No1"/>
    <w:next w:val="1CD-Body"/>
    <w:link w:val="1CD-Headline-No1Char"/>
    <w:rsid w:val="007E58E2"/>
    <w:pPr>
      <w:numPr>
        <w:numId w:val="4"/>
      </w:numPr>
      <w:spacing w:after="280"/>
    </w:pPr>
    <w:rPr>
      <w:rFonts w:ascii="Arial" w:hAnsi="Arial"/>
      <w:b/>
      <w:sz w:val="28"/>
      <w:szCs w:val="22"/>
      <w:lang w:val="de-DE" w:eastAsia="de-DE"/>
    </w:rPr>
  </w:style>
  <w:style w:type="paragraph" w:customStyle="1" w:styleId="1CD-Headline-No3">
    <w:name w:val="1_CD-Headline-No3"/>
    <w:basedOn w:val="1CD-Headline-No2"/>
    <w:next w:val="1CD-Body"/>
    <w:rsid w:val="00033895"/>
    <w:pPr>
      <w:numPr>
        <w:ilvl w:val="2"/>
        <w:numId w:val="6"/>
      </w:numPr>
      <w:spacing w:after="100"/>
    </w:pPr>
    <w:rPr>
      <w:sz w:val="20"/>
    </w:rPr>
  </w:style>
  <w:style w:type="paragraph" w:customStyle="1" w:styleId="1CD-Headline-No4">
    <w:name w:val="1_CD-Headline-No4"/>
    <w:basedOn w:val="1CD-Headline-No3"/>
    <w:next w:val="1CD-Body"/>
    <w:rsid w:val="007E58E2"/>
    <w:pPr>
      <w:numPr>
        <w:ilvl w:val="3"/>
      </w:numPr>
      <w:spacing w:after="0"/>
    </w:pPr>
    <w:rPr>
      <w:szCs w:val="20"/>
    </w:rPr>
  </w:style>
  <w:style w:type="character" w:customStyle="1" w:styleId="1CD-Headline-No1Char">
    <w:name w:val="1_CD-Headline-No1 Char"/>
    <w:link w:val="1CD-Headline-No1"/>
    <w:rsid w:val="007E58E2"/>
    <w:rPr>
      <w:rFonts w:ascii="Arial" w:hAnsi="Arial"/>
      <w:b/>
      <w:sz w:val="28"/>
      <w:szCs w:val="22"/>
      <w:lang w:val="de-DE" w:eastAsia="de-DE" w:bidi="ar-SA"/>
    </w:rPr>
  </w:style>
  <w:style w:type="table" w:styleId="a5">
    <w:name w:val="Table Grid"/>
    <w:basedOn w:val="a1"/>
    <w:rsid w:val="003C0CE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D-BulletChar">
    <w:name w:val="1_CD-Bullet Char"/>
    <w:basedOn w:val="1CD-BodyChar"/>
    <w:link w:val="1CD-Bullet"/>
    <w:rsid w:val="006C1CB2"/>
    <w:rPr>
      <w:rFonts w:ascii="Arial" w:hAnsi="Arial"/>
      <w:lang w:val="de-DE" w:eastAsia="de-DE" w:bidi="ar-SA"/>
    </w:rPr>
  </w:style>
  <w:style w:type="paragraph" w:styleId="a6">
    <w:name w:val="header"/>
    <w:basedOn w:val="a"/>
    <w:rsid w:val="00491E34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491E3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91E34"/>
  </w:style>
  <w:style w:type="character" w:customStyle="1" w:styleId="1CD-Bullet-NoChar">
    <w:name w:val="1_CD-Bullet-No Char"/>
    <w:link w:val="1CD-Bullet-No"/>
    <w:rsid w:val="00177717"/>
    <w:rPr>
      <w:rFonts w:ascii="Arial" w:hAnsi="Arial"/>
      <w:lang w:val="de-DE" w:eastAsia="de-DE" w:bidi="ar-SA"/>
    </w:rPr>
  </w:style>
  <w:style w:type="character" w:customStyle="1" w:styleId="1CD-Footer-BoldChar">
    <w:name w:val="1_CD-Footer-Bold Char"/>
    <w:link w:val="1CD-Footer-Bold"/>
    <w:rsid w:val="00556E92"/>
    <w:rPr>
      <w:rFonts w:ascii="Arial" w:hAnsi="Arial"/>
      <w:b/>
      <w:sz w:val="14"/>
      <w:lang w:val="de-DE" w:eastAsia="de-DE" w:bidi="ar-SA"/>
    </w:rPr>
  </w:style>
  <w:style w:type="paragraph" w:customStyle="1" w:styleId="1CD-Footer-small">
    <w:name w:val="1_CD-Footer-small"/>
    <w:basedOn w:val="a"/>
    <w:next w:val="a"/>
    <w:link w:val="1CD-Footer-smallChar"/>
    <w:rsid w:val="009A0403"/>
    <w:pPr>
      <w:spacing w:line="196" w:lineRule="exact"/>
    </w:pPr>
    <w:rPr>
      <w:spacing w:val="-7"/>
      <w:sz w:val="14"/>
      <w:szCs w:val="14"/>
    </w:rPr>
  </w:style>
  <w:style w:type="character" w:customStyle="1" w:styleId="1CD-BodyChar">
    <w:name w:val="1_CD-Body Char"/>
    <w:link w:val="1CD-Body"/>
    <w:rsid w:val="004D7340"/>
    <w:rPr>
      <w:rFonts w:ascii="Arial" w:hAnsi="Arial"/>
      <w:lang w:val="de-DE" w:eastAsia="de-DE" w:bidi="ar-SA"/>
    </w:rPr>
  </w:style>
  <w:style w:type="character" w:customStyle="1" w:styleId="1CD-Footer-smallChar">
    <w:name w:val="1_CD-Footer-small Char"/>
    <w:link w:val="1CD-Footer-small"/>
    <w:rsid w:val="00A6223C"/>
    <w:rPr>
      <w:rFonts w:ascii="Arial" w:hAnsi="Arial"/>
      <w:spacing w:val="-7"/>
      <w:sz w:val="14"/>
      <w:szCs w:val="14"/>
      <w:lang w:val="de-DE" w:eastAsia="de-DE" w:bidi="ar-SA"/>
    </w:rPr>
  </w:style>
  <w:style w:type="paragraph" w:customStyle="1" w:styleId="1CDHeadline2">
    <w:name w:val="1_CD_Headline_2"/>
    <w:basedOn w:val="1CD-Headline-No2"/>
    <w:next w:val="1CD-Body"/>
    <w:rsid w:val="009A0403"/>
    <w:pPr>
      <w:numPr>
        <w:ilvl w:val="0"/>
        <w:numId w:val="0"/>
      </w:numPr>
    </w:pPr>
  </w:style>
  <w:style w:type="paragraph" w:customStyle="1" w:styleId="1CDHeadline3">
    <w:name w:val="1_CD_Headline_3"/>
    <w:basedOn w:val="1CD-Headline-No3"/>
    <w:next w:val="1CD-Body"/>
    <w:rsid w:val="009A0403"/>
    <w:pPr>
      <w:numPr>
        <w:ilvl w:val="0"/>
        <w:numId w:val="0"/>
      </w:numPr>
    </w:pPr>
  </w:style>
  <w:style w:type="paragraph" w:customStyle="1" w:styleId="1CDHeadline4">
    <w:name w:val="1_CD_Headline_4"/>
    <w:basedOn w:val="1CD-Headline-No4"/>
    <w:next w:val="1CD-Body"/>
    <w:rsid w:val="009A0403"/>
    <w:pPr>
      <w:numPr>
        <w:ilvl w:val="0"/>
        <w:numId w:val="0"/>
      </w:numPr>
    </w:pPr>
  </w:style>
  <w:style w:type="paragraph" w:customStyle="1" w:styleId="1CDFooter">
    <w:name w:val="1_CD_Footer"/>
    <w:basedOn w:val="1CD-Footer-small"/>
    <w:link w:val="1CDFooterChar"/>
    <w:rsid w:val="007D240E"/>
    <w:rPr>
      <w:spacing w:val="0"/>
    </w:rPr>
  </w:style>
  <w:style w:type="character" w:customStyle="1" w:styleId="a8">
    <w:name w:val="Нижний колонтитул Знак"/>
    <w:link w:val="a7"/>
    <w:uiPriority w:val="99"/>
    <w:rsid w:val="00270A7D"/>
    <w:rPr>
      <w:rFonts w:ascii="Arial" w:hAnsi="Arial"/>
      <w:szCs w:val="22"/>
      <w:lang w:val="de-DE" w:eastAsia="de-DE"/>
    </w:rPr>
  </w:style>
  <w:style w:type="character" w:styleId="aa">
    <w:name w:val="Placeholder Text"/>
    <w:uiPriority w:val="99"/>
    <w:semiHidden/>
    <w:rsid w:val="00A62EF5"/>
    <w:rPr>
      <w:color w:val="808080"/>
    </w:rPr>
  </w:style>
  <w:style w:type="paragraph" w:customStyle="1" w:styleId="1CDHeadline1">
    <w:name w:val="1_CD_Headline_1"/>
    <w:basedOn w:val="1CD-Headline-No1"/>
    <w:next w:val="1CD-Body"/>
    <w:rsid w:val="00033895"/>
    <w:pPr>
      <w:numPr>
        <w:numId w:val="0"/>
      </w:numPr>
    </w:pPr>
  </w:style>
  <w:style w:type="paragraph" w:styleId="ab">
    <w:name w:val="List Paragraph"/>
    <w:basedOn w:val="a"/>
    <w:uiPriority w:val="34"/>
    <w:qFormat/>
    <w:rsid w:val="0074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4"/>
    <w:pPr>
      <w:spacing w:line="280" w:lineRule="exact"/>
    </w:pPr>
    <w:rPr>
      <w:rFonts w:ascii="Arial" w:hAnsi="Arial"/>
      <w:szCs w:val="22"/>
      <w:lang w:val="de-DE" w:eastAsia="de-DE"/>
    </w:rPr>
  </w:style>
  <w:style w:type="paragraph" w:styleId="2">
    <w:name w:val="heading 2"/>
    <w:basedOn w:val="a"/>
    <w:next w:val="a"/>
    <w:qFormat/>
    <w:rsid w:val="00C92AC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D-Body">
    <w:name w:val="1_CD-Body"/>
    <w:link w:val="1CD-BodyChar"/>
    <w:rsid w:val="004D7340"/>
    <w:pPr>
      <w:spacing w:after="120" w:line="280" w:lineRule="exact"/>
    </w:pPr>
    <w:rPr>
      <w:rFonts w:ascii="Arial" w:hAnsi="Arial"/>
      <w:lang w:val="de-DE" w:eastAsia="de-DE"/>
    </w:rPr>
  </w:style>
  <w:style w:type="paragraph" w:customStyle="1" w:styleId="1CD-BodyBold">
    <w:name w:val="1_CD-Body_Bold"/>
    <w:basedOn w:val="1CD-Body"/>
    <w:next w:val="1CD-Body"/>
    <w:rsid w:val="001A06AF"/>
    <w:rPr>
      <w:b/>
    </w:rPr>
  </w:style>
  <w:style w:type="paragraph" w:customStyle="1" w:styleId="1CD-Bullet">
    <w:name w:val="1_CD-Bullet"/>
    <w:basedOn w:val="1CD-Body"/>
    <w:link w:val="1CD-BulletChar"/>
    <w:rsid w:val="006C1CB2"/>
    <w:pPr>
      <w:framePr w:wrap="around" w:vAnchor="text" w:hAnchor="text" w:y="1"/>
      <w:numPr>
        <w:numId w:val="3"/>
      </w:numPr>
      <w:tabs>
        <w:tab w:val="left" w:pos="567"/>
        <w:tab w:val="left" w:pos="851"/>
      </w:tabs>
    </w:pPr>
  </w:style>
  <w:style w:type="numbering" w:styleId="111111">
    <w:name w:val="Outline List 2"/>
    <w:basedOn w:val="a2"/>
    <w:rsid w:val="0086766D"/>
    <w:pPr>
      <w:numPr>
        <w:numId w:val="2"/>
      </w:numPr>
    </w:pPr>
  </w:style>
  <w:style w:type="paragraph" w:customStyle="1" w:styleId="1CD-Bullet-No">
    <w:name w:val="1_CD-Bullet-No"/>
    <w:basedOn w:val="1CD-Body"/>
    <w:link w:val="1CD-Bullet-NoChar"/>
    <w:rsid w:val="00177717"/>
    <w:pPr>
      <w:numPr>
        <w:numId w:val="1"/>
      </w:numPr>
      <w:tabs>
        <w:tab w:val="clear" w:pos="851"/>
        <w:tab w:val="left" w:pos="284"/>
      </w:tabs>
      <w:spacing w:line="240" w:lineRule="auto"/>
      <w:ind w:left="284"/>
    </w:pPr>
  </w:style>
  <w:style w:type="paragraph" w:customStyle="1" w:styleId="1CD-Sender">
    <w:name w:val="1_CD-Sender"/>
    <w:rsid w:val="009A0403"/>
    <w:pPr>
      <w:spacing w:line="270" w:lineRule="exact"/>
    </w:pPr>
    <w:rPr>
      <w:rFonts w:ascii="Arial" w:hAnsi="Arial"/>
      <w:color w:val="181512"/>
      <w:sz w:val="18"/>
      <w:lang w:val="de-DE" w:eastAsia="de-DE"/>
    </w:rPr>
  </w:style>
  <w:style w:type="paragraph" w:customStyle="1" w:styleId="1CD-Sender-Bold">
    <w:name w:val="1_CD-Sender-Bold"/>
    <w:basedOn w:val="1CD-Sender"/>
    <w:next w:val="1CD-Sender"/>
    <w:rsid w:val="009A0403"/>
    <w:rPr>
      <w:b/>
    </w:rPr>
  </w:style>
  <w:style w:type="paragraph" w:styleId="a3">
    <w:name w:val="Balloon Text"/>
    <w:basedOn w:val="a"/>
    <w:semiHidden/>
    <w:rsid w:val="005510F9"/>
    <w:rPr>
      <w:rFonts w:ascii="Tahoma" w:hAnsi="Tahoma" w:cs="Tahoma"/>
      <w:sz w:val="16"/>
      <w:szCs w:val="16"/>
    </w:rPr>
  </w:style>
  <w:style w:type="paragraph" w:customStyle="1" w:styleId="1CD-Footer-Bold">
    <w:name w:val="1_CD-Footer-Bold"/>
    <w:basedOn w:val="a"/>
    <w:next w:val="a"/>
    <w:link w:val="1CD-Footer-BoldChar"/>
    <w:rsid w:val="009A0403"/>
    <w:pPr>
      <w:spacing w:line="196" w:lineRule="exact"/>
    </w:pPr>
    <w:rPr>
      <w:b/>
      <w:sz w:val="14"/>
      <w:szCs w:val="20"/>
    </w:rPr>
  </w:style>
  <w:style w:type="character" w:customStyle="1" w:styleId="1CDFooterChar">
    <w:name w:val="1_CD_Footer Char"/>
    <w:basedOn w:val="1CD-Footer-smallChar"/>
    <w:link w:val="1CDFooter"/>
    <w:rsid w:val="004E79A9"/>
    <w:rPr>
      <w:rFonts w:ascii="Arial" w:hAnsi="Arial"/>
      <w:spacing w:val="-7"/>
      <w:sz w:val="14"/>
      <w:szCs w:val="14"/>
      <w:lang w:val="de-DE" w:eastAsia="de-DE" w:bidi="ar-SA"/>
    </w:rPr>
  </w:style>
  <w:style w:type="character" w:styleId="a4">
    <w:name w:val="Hyperlink"/>
    <w:rsid w:val="00E12E4A"/>
    <w:rPr>
      <w:color w:val="0000FF"/>
      <w:u w:val="single"/>
    </w:rPr>
  </w:style>
  <w:style w:type="paragraph" w:customStyle="1" w:styleId="1CD-Headline-No2">
    <w:name w:val="1_CD-Headline-No2"/>
    <w:basedOn w:val="1CD-Headline-No1"/>
    <w:next w:val="1CD-Body"/>
    <w:rsid w:val="007E58E2"/>
    <w:pPr>
      <w:numPr>
        <w:ilvl w:val="1"/>
        <w:numId w:val="5"/>
      </w:numPr>
      <w:spacing w:after="160"/>
    </w:pPr>
    <w:rPr>
      <w:sz w:val="24"/>
      <w:szCs w:val="24"/>
    </w:rPr>
  </w:style>
  <w:style w:type="paragraph" w:customStyle="1" w:styleId="1CD-Headline-No1">
    <w:name w:val="1_CD-Headline-No1"/>
    <w:next w:val="1CD-Body"/>
    <w:link w:val="1CD-Headline-No1Char"/>
    <w:rsid w:val="007E58E2"/>
    <w:pPr>
      <w:numPr>
        <w:numId w:val="4"/>
      </w:numPr>
      <w:spacing w:after="280"/>
    </w:pPr>
    <w:rPr>
      <w:rFonts w:ascii="Arial" w:hAnsi="Arial"/>
      <w:b/>
      <w:sz w:val="28"/>
      <w:szCs w:val="22"/>
      <w:lang w:val="de-DE" w:eastAsia="de-DE"/>
    </w:rPr>
  </w:style>
  <w:style w:type="paragraph" w:customStyle="1" w:styleId="1CD-Headline-No3">
    <w:name w:val="1_CD-Headline-No3"/>
    <w:basedOn w:val="1CD-Headline-No2"/>
    <w:next w:val="1CD-Body"/>
    <w:rsid w:val="00033895"/>
    <w:pPr>
      <w:numPr>
        <w:ilvl w:val="2"/>
        <w:numId w:val="6"/>
      </w:numPr>
      <w:spacing w:after="100"/>
    </w:pPr>
    <w:rPr>
      <w:sz w:val="20"/>
    </w:rPr>
  </w:style>
  <w:style w:type="paragraph" w:customStyle="1" w:styleId="1CD-Headline-No4">
    <w:name w:val="1_CD-Headline-No4"/>
    <w:basedOn w:val="1CD-Headline-No3"/>
    <w:next w:val="1CD-Body"/>
    <w:rsid w:val="007E58E2"/>
    <w:pPr>
      <w:numPr>
        <w:ilvl w:val="3"/>
      </w:numPr>
      <w:spacing w:after="0"/>
    </w:pPr>
    <w:rPr>
      <w:szCs w:val="20"/>
    </w:rPr>
  </w:style>
  <w:style w:type="character" w:customStyle="1" w:styleId="1CD-Headline-No1Char">
    <w:name w:val="1_CD-Headline-No1 Char"/>
    <w:link w:val="1CD-Headline-No1"/>
    <w:rsid w:val="007E58E2"/>
    <w:rPr>
      <w:rFonts w:ascii="Arial" w:hAnsi="Arial"/>
      <w:b/>
      <w:sz w:val="28"/>
      <w:szCs w:val="22"/>
      <w:lang w:val="de-DE" w:eastAsia="de-DE" w:bidi="ar-SA"/>
    </w:rPr>
  </w:style>
  <w:style w:type="table" w:styleId="a5">
    <w:name w:val="Table Grid"/>
    <w:basedOn w:val="a1"/>
    <w:rsid w:val="003C0CE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D-BulletChar">
    <w:name w:val="1_CD-Bullet Char"/>
    <w:basedOn w:val="1CD-BodyChar"/>
    <w:link w:val="1CD-Bullet"/>
    <w:rsid w:val="006C1CB2"/>
    <w:rPr>
      <w:rFonts w:ascii="Arial" w:hAnsi="Arial"/>
      <w:lang w:val="de-DE" w:eastAsia="de-DE" w:bidi="ar-SA"/>
    </w:rPr>
  </w:style>
  <w:style w:type="paragraph" w:styleId="a6">
    <w:name w:val="header"/>
    <w:basedOn w:val="a"/>
    <w:rsid w:val="00491E34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491E3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91E34"/>
  </w:style>
  <w:style w:type="character" w:customStyle="1" w:styleId="1CD-Bullet-NoChar">
    <w:name w:val="1_CD-Bullet-No Char"/>
    <w:link w:val="1CD-Bullet-No"/>
    <w:rsid w:val="00177717"/>
    <w:rPr>
      <w:rFonts w:ascii="Arial" w:hAnsi="Arial"/>
      <w:lang w:val="de-DE" w:eastAsia="de-DE" w:bidi="ar-SA"/>
    </w:rPr>
  </w:style>
  <w:style w:type="character" w:customStyle="1" w:styleId="1CD-Footer-BoldChar">
    <w:name w:val="1_CD-Footer-Bold Char"/>
    <w:link w:val="1CD-Footer-Bold"/>
    <w:rsid w:val="00556E92"/>
    <w:rPr>
      <w:rFonts w:ascii="Arial" w:hAnsi="Arial"/>
      <w:b/>
      <w:sz w:val="14"/>
      <w:lang w:val="de-DE" w:eastAsia="de-DE" w:bidi="ar-SA"/>
    </w:rPr>
  </w:style>
  <w:style w:type="paragraph" w:customStyle="1" w:styleId="1CD-Footer-small">
    <w:name w:val="1_CD-Footer-small"/>
    <w:basedOn w:val="a"/>
    <w:next w:val="a"/>
    <w:link w:val="1CD-Footer-smallChar"/>
    <w:rsid w:val="009A0403"/>
    <w:pPr>
      <w:spacing w:line="196" w:lineRule="exact"/>
    </w:pPr>
    <w:rPr>
      <w:spacing w:val="-7"/>
      <w:sz w:val="14"/>
      <w:szCs w:val="14"/>
    </w:rPr>
  </w:style>
  <w:style w:type="character" w:customStyle="1" w:styleId="1CD-BodyChar">
    <w:name w:val="1_CD-Body Char"/>
    <w:link w:val="1CD-Body"/>
    <w:rsid w:val="004D7340"/>
    <w:rPr>
      <w:rFonts w:ascii="Arial" w:hAnsi="Arial"/>
      <w:lang w:val="de-DE" w:eastAsia="de-DE" w:bidi="ar-SA"/>
    </w:rPr>
  </w:style>
  <w:style w:type="character" w:customStyle="1" w:styleId="1CD-Footer-smallChar">
    <w:name w:val="1_CD-Footer-small Char"/>
    <w:link w:val="1CD-Footer-small"/>
    <w:rsid w:val="00A6223C"/>
    <w:rPr>
      <w:rFonts w:ascii="Arial" w:hAnsi="Arial"/>
      <w:spacing w:val="-7"/>
      <w:sz w:val="14"/>
      <w:szCs w:val="14"/>
      <w:lang w:val="de-DE" w:eastAsia="de-DE" w:bidi="ar-SA"/>
    </w:rPr>
  </w:style>
  <w:style w:type="paragraph" w:customStyle="1" w:styleId="1CDHeadline2">
    <w:name w:val="1_CD_Headline_2"/>
    <w:basedOn w:val="1CD-Headline-No2"/>
    <w:next w:val="1CD-Body"/>
    <w:rsid w:val="009A0403"/>
    <w:pPr>
      <w:numPr>
        <w:ilvl w:val="0"/>
        <w:numId w:val="0"/>
      </w:numPr>
    </w:pPr>
  </w:style>
  <w:style w:type="paragraph" w:customStyle="1" w:styleId="1CDHeadline3">
    <w:name w:val="1_CD_Headline_3"/>
    <w:basedOn w:val="1CD-Headline-No3"/>
    <w:next w:val="1CD-Body"/>
    <w:rsid w:val="009A0403"/>
    <w:pPr>
      <w:numPr>
        <w:ilvl w:val="0"/>
        <w:numId w:val="0"/>
      </w:numPr>
    </w:pPr>
  </w:style>
  <w:style w:type="paragraph" w:customStyle="1" w:styleId="1CDHeadline4">
    <w:name w:val="1_CD_Headline_4"/>
    <w:basedOn w:val="1CD-Headline-No4"/>
    <w:next w:val="1CD-Body"/>
    <w:rsid w:val="009A0403"/>
    <w:pPr>
      <w:numPr>
        <w:ilvl w:val="0"/>
        <w:numId w:val="0"/>
      </w:numPr>
    </w:pPr>
  </w:style>
  <w:style w:type="paragraph" w:customStyle="1" w:styleId="1CDFooter">
    <w:name w:val="1_CD_Footer"/>
    <w:basedOn w:val="1CD-Footer-small"/>
    <w:link w:val="1CDFooterChar"/>
    <w:rsid w:val="007D240E"/>
    <w:rPr>
      <w:spacing w:val="0"/>
    </w:rPr>
  </w:style>
  <w:style w:type="character" w:customStyle="1" w:styleId="a8">
    <w:name w:val="Нижний колонтитул Знак"/>
    <w:link w:val="a7"/>
    <w:uiPriority w:val="99"/>
    <w:rsid w:val="00270A7D"/>
    <w:rPr>
      <w:rFonts w:ascii="Arial" w:hAnsi="Arial"/>
      <w:szCs w:val="22"/>
      <w:lang w:val="de-DE" w:eastAsia="de-DE"/>
    </w:rPr>
  </w:style>
  <w:style w:type="character" w:styleId="aa">
    <w:name w:val="Placeholder Text"/>
    <w:uiPriority w:val="99"/>
    <w:semiHidden/>
    <w:rsid w:val="00A62EF5"/>
    <w:rPr>
      <w:color w:val="808080"/>
    </w:rPr>
  </w:style>
  <w:style w:type="paragraph" w:customStyle="1" w:styleId="1CDHeadline1">
    <w:name w:val="1_CD_Headline_1"/>
    <w:basedOn w:val="1CD-Headline-No1"/>
    <w:next w:val="1CD-Body"/>
    <w:rsid w:val="00033895"/>
    <w:pPr>
      <w:numPr>
        <w:numId w:val="0"/>
      </w:numPr>
    </w:pPr>
  </w:style>
  <w:style w:type="paragraph" w:styleId="ab">
    <w:name w:val="List Paragraph"/>
    <w:basedOn w:val="a"/>
    <w:uiPriority w:val="34"/>
    <w:qFormat/>
    <w:rsid w:val="0074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Docs\Blanks\KROHNE%20KAZAKHSTAN%20ru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270A1C5AE14BD0A15B877B30476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BFFF7-38FD-4EC6-BA28-3BF56D292414}"/>
      </w:docPartPr>
      <w:docPartBody>
        <w:p w:rsidR="00156241" w:rsidRDefault="000966CE" w:rsidP="000966CE">
          <w:pPr>
            <w:pStyle w:val="6F270A1C5AE14BD0A15B877B304768E8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3A655A0076F6437683F03294DC12C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C0125-E5EB-4CD9-A369-6905EB3CA288}"/>
      </w:docPartPr>
      <w:docPartBody>
        <w:p w:rsidR="00156241" w:rsidRDefault="000966CE" w:rsidP="000966CE">
          <w:pPr>
            <w:pStyle w:val="3A655A0076F6437683F03294DC12C85D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3717AD68C900447380A4D8F4BCE9F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DCCEC-05AB-4666-8D95-B13B21C19381}"/>
      </w:docPartPr>
      <w:docPartBody>
        <w:p w:rsidR="00156241" w:rsidRDefault="000966CE" w:rsidP="000966CE">
          <w:pPr>
            <w:pStyle w:val="3717AD68C900447380A4D8F4BCE9F9CC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4F53385ED7E4482F9105C73F68BE5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67D9A-CD44-4739-B6AD-C139F07C29DB}"/>
      </w:docPartPr>
      <w:docPartBody>
        <w:p w:rsidR="00156241" w:rsidRDefault="000966CE" w:rsidP="000966CE">
          <w:pPr>
            <w:pStyle w:val="4F53385ED7E4482F9105C73F68BE5D70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1840E6C647584DE9BE8B50EA533CB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87D57-8B6F-49AF-A6F2-51D6B3B002B5}"/>
      </w:docPartPr>
      <w:docPartBody>
        <w:p w:rsidR="00156241" w:rsidRDefault="000966CE" w:rsidP="000966CE">
          <w:pPr>
            <w:pStyle w:val="1840E6C647584DE9BE8B50EA533CBC75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35690F1583E1451BBC4CC505E593A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AD199-B591-405A-B563-CC15B34849AF}"/>
      </w:docPartPr>
      <w:docPartBody>
        <w:p w:rsidR="00156241" w:rsidRDefault="000966CE" w:rsidP="000966CE">
          <w:pPr>
            <w:pStyle w:val="35690F1583E1451BBC4CC505E593AE35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567ED1339AEF4F4EA463B7862EAF5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EFF08-2243-4004-B459-61AA2DC1B633}"/>
      </w:docPartPr>
      <w:docPartBody>
        <w:p w:rsidR="00156241" w:rsidRDefault="000966CE" w:rsidP="000966CE">
          <w:pPr>
            <w:pStyle w:val="567ED1339AEF4F4EA463B7862EAF5794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F6F9F27946D947D388D55908202DB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AB9FC-1064-49C5-8E2E-576544FFDE54}"/>
      </w:docPartPr>
      <w:docPartBody>
        <w:p w:rsidR="009253C6" w:rsidRDefault="00156241" w:rsidP="00156241">
          <w:pPr>
            <w:pStyle w:val="F6F9F27946D947D388D55908202DBAA9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4427116E6E754B5187F58E27F50EB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4A067-98C3-4A0C-A829-E6F57187CF95}"/>
      </w:docPartPr>
      <w:docPartBody>
        <w:p w:rsidR="00D2609C" w:rsidRDefault="009253C6" w:rsidP="009253C6">
          <w:pPr>
            <w:pStyle w:val="4427116E6E754B5187F58E27F50EB7E8"/>
          </w:pPr>
          <w:r>
            <w:rPr>
              <w:rStyle w:val="a3"/>
              <w:highlight w:val="lightGray"/>
              <w:lang w:val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4E"/>
    <w:rsid w:val="00075C6C"/>
    <w:rsid w:val="000966CE"/>
    <w:rsid w:val="00156241"/>
    <w:rsid w:val="001E49B5"/>
    <w:rsid w:val="00252B90"/>
    <w:rsid w:val="003D10DC"/>
    <w:rsid w:val="00424323"/>
    <w:rsid w:val="004D1F87"/>
    <w:rsid w:val="00551D41"/>
    <w:rsid w:val="006A778D"/>
    <w:rsid w:val="008B4142"/>
    <w:rsid w:val="008F5EF2"/>
    <w:rsid w:val="009253C6"/>
    <w:rsid w:val="00AB1DA0"/>
    <w:rsid w:val="00B21ADE"/>
    <w:rsid w:val="00BE2819"/>
    <w:rsid w:val="00C4404E"/>
    <w:rsid w:val="00C8202A"/>
    <w:rsid w:val="00CD2C01"/>
    <w:rsid w:val="00D2609C"/>
    <w:rsid w:val="00DB72BA"/>
    <w:rsid w:val="00DC4E08"/>
    <w:rsid w:val="00E67EB8"/>
    <w:rsid w:val="00F322AF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53C6"/>
    <w:rPr>
      <w:color w:val="808080"/>
    </w:rPr>
  </w:style>
  <w:style w:type="paragraph" w:customStyle="1" w:styleId="6F587D6EC2614B04AAE5393DBC56C940">
    <w:name w:val="6F587D6EC2614B04AAE5393DBC56C940"/>
    <w:rsid w:val="00C4404E"/>
  </w:style>
  <w:style w:type="paragraph" w:customStyle="1" w:styleId="83682BD82CC14D7597E311D069E7A228">
    <w:name w:val="83682BD82CC14D7597E311D069E7A228"/>
    <w:rsid w:val="00C4404E"/>
  </w:style>
  <w:style w:type="paragraph" w:customStyle="1" w:styleId="AB256394C0014EACA9BCDD4BF2941CF6">
    <w:name w:val="AB256394C0014EACA9BCDD4BF2941CF6"/>
    <w:rsid w:val="00C4404E"/>
  </w:style>
  <w:style w:type="paragraph" w:customStyle="1" w:styleId="AE5430A89D4F491E826DAF4E0FE7EED9">
    <w:name w:val="AE5430A89D4F491E826DAF4E0FE7EED9"/>
    <w:rsid w:val="00C4404E"/>
  </w:style>
  <w:style w:type="paragraph" w:customStyle="1" w:styleId="661DE0B93E524713ADBC4D829301939D">
    <w:name w:val="661DE0B93E524713ADBC4D829301939D"/>
    <w:rsid w:val="00C4404E"/>
  </w:style>
  <w:style w:type="paragraph" w:customStyle="1" w:styleId="B99491F975E04E47B2BB88CC361ADF78">
    <w:name w:val="B99491F975E04E47B2BB88CC361ADF78"/>
    <w:rsid w:val="00C4404E"/>
  </w:style>
  <w:style w:type="paragraph" w:customStyle="1" w:styleId="9118192AAEC54F3EB1DE9AF24FC54B31">
    <w:name w:val="9118192AAEC54F3EB1DE9AF24FC54B31"/>
    <w:rsid w:val="00C4404E"/>
  </w:style>
  <w:style w:type="paragraph" w:customStyle="1" w:styleId="905AEBC82ADE4EE4B3812539A04E715A">
    <w:name w:val="905AEBC82ADE4EE4B3812539A04E715A"/>
    <w:rsid w:val="00C4404E"/>
  </w:style>
  <w:style w:type="paragraph" w:customStyle="1" w:styleId="F7C18983A729430D8391DC33D28277B4">
    <w:name w:val="F7C18983A729430D8391DC33D28277B4"/>
    <w:rsid w:val="00C4404E"/>
  </w:style>
  <w:style w:type="paragraph" w:customStyle="1" w:styleId="9165BB9C69FF4FC1A6E8A4EDF7E8D01B">
    <w:name w:val="9165BB9C69FF4FC1A6E8A4EDF7E8D01B"/>
    <w:rsid w:val="00C4404E"/>
  </w:style>
  <w:style w:type="paragraph" w:customStyle="1" w:styleId="B50A8AEFAB9D4388994B9C8175A34824">
    <w:name w:val="B50A8AEFAB9D4388994B9C8175A34824"/>
    <w:rsid w:val="00C4404E"/>
  </w:style>
  <w:style w:type="paragraph" w:customStyle="1" w:styleId="206A505DB0C0479F9321686A7E03C7B5">
    <w:name w:val="206A505DB0C0479F9321686A7E03C7B5"/>
    <w:rsid w:val="00C4404E"/>
  </w:style>
  <w:style w:type="paragraph" w:customStyle="1" w:styleId="B0E73AB3145847379757B886B7A9B605">
    <w:name w:val="B0E73AB3145847379757B886B7A9B605"/>
    <w:rsid w:val="00C4404E"/>
  </w:style>
  <w:style w:type="paragraph" w:customStyle="1" w:styleId="4DA5F949B82A45ED811E3F8981A43AE4">
    <w:name w:val="4DA5F949B82A45ED811E3F8981A43AE4"/>
    <w:rsid w:val="00C4404E"/>
  </w:style>
  <w:style w:type="paragraph" w:customStyle="1" w:styleId="4CCA0F4EB7BB4637AB42C0156B79DCA4">
    <w:name w:val="4CCA0F4EB7BB4637AB42C0156B79DCA4"/>
    <w:rsid w:val="00C4404E"/>
  </w:style>
  <w:style w:type="paragraph" w:customStyle="1" w:styleId="5851C38122D743EA9F21E85FB3370ED0">
    <w:name w:val="5851C38122D743EA9F21E85FB3370ED0"/>
    <w:rsid w:val="00C4404E"/>
  </w:style>
  <w:style w:type="paragraph" w:customStyle="1" w:styleId="BDFA3ADC403F4E28AD8B2DD3B4AF121E">
    <w:name w:val="BDFA3ADC403F4E28AD8B2DD3B4AF121E"/>
    <w:rsid w:val="00C4404E"/>
  </w:style>
  <w:style w:type="paragraph" w:customStyle="1" w:styleId="D69B2C8C340D487389EDF239FCFE9F92">
    <w:name w:val="D69B2C8C340D487389EDF239FCFE9F92"/>
    <w:rsid w:val="00C4404E"/>
  </w:style>
  <w:style w:type="paragraph" w:customStyle="1" w:styleId="3B4B0FC814FF4A5D8D21B2BD021E2C8E">
    <w:name w:val="3B4B0FC814FF4A5D8D21B2BD021E2C8E"/>
    <w:rsid w:val="00C4404E"/>
  </w:style>
  <w:style w:type="paragraph" w:customStyle="1" w:styleId="507741551E4448C6B539A5D466AFE130">
    <w:name w:val="507741551E4448C6B539A5D466AFE130"/>
    <w:rsid w:val="00C4404E"/>
  </w:style>
  <w:style w:type="paragraph" w:customStyle="1" w:styleId="DE16060F075E434B99D0B687CEFCAB51">
    <w:name w:val="DE16060F075E434B99D0B687CEFCAB51"/>
    <w:rsid w:val="00C4404E"/>
  </w:style>
  <w:style w:type="paragraph" w:customStyle="1" w:styleId="B57F5E799B744717BEEA90F83ED0547D">
    <w:name w:val="B57F5E799B744717BEEA90F83ED0547D"/>
    <w:rsid w:val="00C4404E"/>
  </w:style>
  <w:style w:type="paragraph" w:customStyle="1" w:styleId="27B427E3914340F3BF5B8E7A43E16F06">
    <w:name w:val="27B427E3914340F3BF5B8E7A43E16F06"/>
    <w:rsid w:val="00C4404E"/>
  </w:style>
  <w:style w:type="paragraph" w:customStyle="1" w:styleId="9BC4B0C19784416AA15A973B66FBE2EE">
    <w:name w:val="9BC4B0C19784416AA15A973B66FBE2EE"/>
    <w:rsid w:val="00C4404E"/>
  </w:style>
  <w:style w:type="paragraph" w:customStyle="1" w:styleId="CCFC2C17B50049D19F37BF2F39B77B8C">
    <w:name w:val="CCFC2C17B50049D19F37BF2F39B77B8C"/>
    <w:rsid w:val="00C4404E"/>
  </w:style>
  <w:style w:type="paragraph" w:customStyle="1" w:styleId="30B457CDE7DA4950B968B80115606225">
    <w:name w:val="30B457CDE7DA4950B968B80115606225"/>
    <w:rsid w:val="00C4404E"/>
  </w:style>
  <w:style w:type="paragraph" w:customStyle="1" w:styleId="F9C511E7A49E474C9C4D897F704E2BD0">
    <w:name w:val="F9C511E7A49E474C9C4D897F704E2BD0"/>
    <w:rsid w:val="00C4404E"/>
  </w:style>
  <w:style w:type="paragraph" w:customStyle="1" w:styleId="EBDF2F364BF14F61A1312532725786C5">
    <w:name w:val="EBDF2F364BF14F61A1312532725786C5"/>
    <w:rsid w:val="00C4404E"/>
  </w:style>
  <w:style w:type="paragraph" w:customStyle="1" w:styleId="32AC001765BC488ABC82EF2A804CB068">
    <w:name w:val="32AC001765BC488ABC82EF2A804CB068"/>
    <w:rsid w:val="00C4404E"/>
  </w:style>
  <w:style w:type="paragraph" w:customStyle="1" w:styleId="692610F5B42B46E79C1743B15AD1AB6B">
    <w:name w:val="692610F5B42B46E79C1743B15AD1AB6B"/>
    <w:rsid w:val="00C4404E"/>
  </w:style>
  <w:style w:type="paragraph" w:customStyle="1" w:styleId="286C4130C48941ABAA5B76E437D5B4F9">
    <w:name w:val="286C4130C48941ABAA5B76E437D5B4F9"/>
    <w:rsid w:val="00C4404E"/>
  </w:style>
  <w:style w:type="paragraph" w:customStyle="1" w:styleId="B82C16E0FDE7468AB915C636C2138D8A">
    <w:name w:val="B82C16E0FDE7468AB915C636C2138D8A"/>
    <w:rsid w:val="00C4404E"/>
  </w:style>
  <w:style w:type="paragraph" w:customStyle="1" w:styleId="42F5576EB0644C2F92B9302A5BFEFEBC">
    <w:name w:val="42F5576EB0644C2F92B9302A5BFEFEBC"/>
    <w:rsid w:val="00C4404E"/>
  </w:style>
  <w:style w:type="paragraph" w:customStyle="1" w:styleId="45BE8A2E0B1F48F4AA29F0381C63CB34">
    <w:name w:val="45BE8A2E0B1F48F4AA29F0381C63CB34"/>
    <w:rsid w:val="00C4404E"/>
  </w:style>
  <w:style w:type="paragraph" w:customStyle="1" w:styleId="9B0C4EC2497C4E039E1A6A1E8D323303">
    <w:name w:val="9B0C4EC2497C4E039E1A6A1E8D323303"/>
    <w:rsid w:val="00C4404E"/>
  </w:style>
  <w:style w:type="paragraph" w:customStyle="1" w:styleId="4D1096FF879C46ECA9F8C5AEF36F4E94">
    <w:name w:val="4D1096FF879C46ECA9F8C5AEF36F4E94"/>
    <w:rsid w:val="00C4404E"/>
  </w:style>
  <w:style w:type="paragraph" w:customStyle="1" w:styleId="72F5192111354ADF8E032E7B8B4FE5BA">
    <w:name w:val="72F5192111354ADF8E032E7B8B4FE5BA"/>
    <w:rsid w:val="008F5EF2"/>
  </w:style>
  <w:style w:type="paragraph" w:customStyle="1" w:styleId="78BEA8F0213E4A05971DE5A6E8FD6F5E">
    <w:name w:val="78BEA8F0213E4A05971DE5A6E8FD6F5E"/>
    <w:rsid w:val="008F5EF2"/>
  </w:style>
  <w:style w:type="paragraph" w:customStyle="1" w:styleId="F0873CB4E9004EDAB5828C4013B9A34C">
    <w:name w:val="F0873CB4E9004EDAB5828C4013B9A34C"/>
    <w:rsid w:val="008F5EF2"/>
  </w:style>
  <w:style w:type="paragraph" w:customStyle="1" w:styleId="6F270A1C5AE14BD0A15B877B304768E8">
    <w:name w:val="6F270A1C5AE14BD0A15B877B304768E8"/>
    <w:rsid w:val="000966CE"/>
  </w:style>
  <w:style w:type="paragraph" w:customStyle="1" w:styleId="3A655A0076F6437683F03294DC12C85D">
    <w:name w:val="3A655A0076F6437683F03294DC12C85D"/>
    <w:rsid w:val="000966CE"/>
  </w:style>
  <w:style w:type="paragraph" w:customStyle="1" w:styleId="3717AD68C900447380A4D8F4BCE9F9CC">
    <w:name w:val="3717AD68C900447380A4D8F4BCE9F9CC"/>
    <w:rsid w:val="000966CE"/>
  </w:style>
  <w:style w:type="paragraph" w:customStyle="1" w:styleId="4F53385ED7E4482F9105C73F68BE5D70">
    <w:name w:val="4F53385ED7E4482F9105C73F68BE5D70"/>
    <w:rsid w:val="000966CE"/>
  </w:style>
  <w:style w:type="paragraph" w:customStyle="1" w:styleId="1840E6C647584DE9BE8B50EA533CBC75">
    <w:name w:val="1840E6C647584DE9BE8B50EA533CBC75"/>
    <w:rsid w:val="000966CE"/>
  </w:style>
  <w:style w:type="paragraph" w:customStyle="1" w:styleId="EF6B28A2581E43EA8D787E243B607E22">
    <w:name w:val="EF6B28A2581E43EA8D787E243B607E22"/>
    <w:rsid w:val="000966CE"/>
  </w:style>
  <w:style w:type="paragraph" w:customStyle="1" w:styleId="35690F1583E1451BBC4CC505E593AE35">
    <w:name w:val="35690F1583E1451BBC4CC505E593AE35"/>
    <w:rsid w:val="000966CE"/>
  </w:style>
  <w:style w:type="paragraph" w:customStyle="1" w:styleId="567ED1339AEF4F4EA463B7862EAF5794">
    <w:name w:val="567ED1339AEF4F4EA463B7862EAF5794"/>
    <w:rsid w:val="000966CE"/>
  </w:style>
  <w:style w:type="paragraph" w:customStyle="1" w:styleId="732D79AC60394188BBDF0BF0BD5F1A0A">
    <w:name w:val="732D79AC60394188BBDF0BF0BD5F1A0A"/>
    <w:rsid w:val="000966CE"/>
  </w:style>
  <w:style w:type="paragraph" w:customStyle="1" w:styleId="ACDC05EADEFD479DB0E2CBA7CDDA35DA">
    <w:name w:val="ACDC05EADEFD479DB0E2CBA7CDDA35DA"/>
    <w:rsid w:val="000966CE"/>
  </w:style>
  <w:style w:type="paragraph" w:customStyle="1" w:styleId="E7BA63314C50431E978BC5B3DFFEC347">
    <w:name w:val="E7BA63314C50431E978BC5B3DFFEC347"/>
    <w:rsid w:val="000966CE"/>
  </w:style>
  <w:style w:type="paragraph" w:customStyle="1" w:styleId="BED8E2356EF9418F88EC172C1B67497E">
    <w:name w:val="BED8E2356EF9418F88EC172C1B67497E"/>
    <w:rsid w:val="000966CE"/>
  </w:style>
  <w:style w:type="paragraph" w:customStyle="1" w:styleId="6449969451854420BA99BF1A844E9D89">
    <w:name w:val="6449969451854420BA99BF1A844E9D89"/>
    <w:rsid w:val="000966CE"/>
  </w:style>
  <w:style w:type="paragraph" w:customStyle="1" w:styleId="2FDFC58BE87F490B87888E5369CEE61D">
    <w:name w:val="2FDFC58BE87F490B87888E5369CEE61D"/>
    <w:rsid w:val="000966CE"/>
  </w:style>
  <w:style w:type="paragraph" w:customStyle="1" w:styleId="A55F5A39D3D74B2C9DA5AD80C27AC85B">
    <w:name w:val="A55F5A39D3D74B2C9DA5AD80C27AC85B"/>
    <w:rsid w:val="000966CE"/>
  </w:style>
  <w:style w:type="paragraph" w:customStyle="1" w:styleId="9960DE4235DD437EAC6343C83C43FFD6">
    <w:name w:val="9960DE4235DD437EAC6343C83C43FFD6"/>
    <w:rsid w:val="000966CE"/>
  </w:style>
  <w:style w:type="paragraph" w:customStyle="1" w:styleId="9F73F35F3F0C428A857C719EA452BCB0">
    <w:name w:val="9F73F35F3F0C428A857C719EA452BCB0"/>
    <w:rsid w:val="000966CE"/>
  </w:style>
  <w:style w:type="paragraph" w:customStyle="1" w:styleId="7F7081F9688D44B9B5D7217CD3DB6DA1">
    <w:name w:val="7F7081F9688D44B9B5D7217CD3DB6DA1"/>
    <w:rsid w:val="000966CE"/>
  </w:style>
  <w:style w:type="paragraph" w:customStyle="1" w:styleId="BEB64085B39D4A7DAD769C5566DB028E">
    <w:name w:val="BEB64085B39D4A7DAD769C5566DB028E"/>
    <w:rsid w:val="000966CE"/>
  </w:style>
  <w:style w:type="paragraph" w:customStyle="1" w:styleId="1B552792C299477E824DD1CA556DB3CD">
    <w:name w:val="1B552792C299477E824DD1CA556DB3CD"/>
    <w:rsid w:val="000966CE"/>
  </w:style>
  <w:style w:type="paragraph" w:customStyle="1" w:styleId="5963E5A645184634A37FB3BC6B6EB229">
    <w:name w:val="5963E5A645184634A37FB3BC6B6EB229"/>
    <w:rsid w:val="000966CE"/>
  </w:style>
  <w:style w:type="paragraph" w:customStyle="1" w:styleId="F57306E386304ADD87CF11C5BF1D0083">
    <w:name w:val="F57306E386304ADD87CF11C5BF1D0083"/>
    <w:rsid w:val="000966CE"/>
  </w:style>
  <w:style w:type="paragraph" w:customStyle="1" w:styleId="F6F9F27946D947D388D55908202DBAA9">
    <w:name w:val="F6F9F27946D947D388D55908202DBAA9"/>
    <w:rsid w:val="00156241"/>
  </w:style>
  <w:style w:type="paragraph" w:customStyle="1" w:styleId="BC1F358C8BFE4AD79AC8941AB7E820D0">
    <w:name w:val="BC1F358C8BFE4AD79AC8941AB7E820D0"/>
    <w:rsid w:val="00156241"/>
  </w:style>
  <w:style w:type="paragraph" w:customStyle="1" w:styleId="82AA2C56B0254B42A2DEC117E588686C">
    <w:name w:val="82AA2C56B0254B42A2DEC117E588686C"/>
    <w:rsid w:val="00156241"/>
  </w:style>
  <w:style w:type="paragraph" w:customStyle="1" w:styleId="3423B2F4B592419DB0BC6B44DA5A14B9">
    <w:name w:val="3423B2F4B592419DB0BC6B44DA5A14B9"/>
    <w:rsid w:val="00156241"/>
  </w:style>
  <w:style w:type="paragraph" w:customStyle="1" w:styleId="1D27253CBB8946B4905E34FE6335C1A3">
    <w:name w:val="1D27253CBB8946B4905E34FE6335C1A3"/>
    <w:rsid w:val="00156241"/>
  </w:style>
  <w:style w:type="paragraph" w:customStyle="1" w:styleId="796C2C2FAB1D405A94E75EAD4E6CCFC7">
    <w:name w:val="796C2C2FAB1D405A94E75EAD4E6CCFC7"/>
    <w:rsid w:val="00156241"/>
  </w:style>
  <w:style w:type="paragraph" w:customStyle="1" w:styleId="2F388A41CFD04C50ABFA341B5F38CC9E">
    <w:name w:val="2F388A41CFD04C50ABFA341B5F38CC9E"/>
    <w:rsid w:val="00156241"/>
  </w:style>
  <w:style w:type="paragraph" w:customStyle="1" w:styleId="66E4B22201414D9F933B1B3BC8CDDDD4">
    <w:name w:val="66E4B22201414D9F933B1B3BC8CDDDD4"/>
    <w:rsid w:val="00156241"/>
  </w:style>
  <w:style w:type="paragraph" w:customStyle="1" w:styleId="1F68B9C6379E41948530A2ABCDD3B3D4">
    <w:name w:val="1F68B9C6379E41948530A2ABCDD3B3D4"/>
    <w:rsid w:val="00156241"/>
  </w:style>
  <w:style w:type="paragraph" w:customStyle="1" w:styleId="46CE24C627BE455C85E066E7B5EDC1EA">
    <w:name w:val="46CE24C627BE455C85E066E7B5EDC1EA"/>
    <w:rsid w:val="00156241"/>
  </w:style>
  <w:style w:type="paragraph" w:customStyle="1" w:styleId="DE2B52D8B60D4CFB8BCEDD23B341E974">
    <w:name w:val="DE2B52D8B60D4CFB8BCEDD23B341E974"/>
    <w:rsid w:val="00156241"/>
  </w:style>
  <w:style w:type="paragraph" w:customStyle="1" w:styleId="4A44191B1D0D4E7DA4D34BAB659ACAC0">
    <w:name w:val="4A44191B1D0D4E7DA4D34BAB659ACAC0"/>
    <w:rsid w:val="00156241"/>
  </w:style>
  <w:style w:type="paragraph" w:customStyle="1" w:styleId="41BCE8C636E3414BAD2925B7A3407880">
    <w:name w:val="41BCE8C636E3414BAD2925B7A3407880"/>
    <w:rsid w:val="00156241"/>
  </w:style>
  <w:style w:type="paragraph" w:customStyle="1" w:styleId="FE57B91DA59C41CFAE5DED48A1D312A5">
    <w:name w:val="FE57B91DA59C41CFAE5DED48A1D312A5"/>
    <w:rsid w:val="00156241"/>
  </w:style>
  <w:style w:type="paragraph" w:customStyle="1" w:styleId="B00DAEBCC4764B48AC911AEF44A0B188">
    <w:name w:val="B00DAEBCC4764B48AC911AEF44A0B188"/>
    <w:rsid w:val="00156241"/>
  </w:style>
  <w:style w:type="paragraph" w:customStyle="1" w:styleId="7D64A9B283634E648C31C196B56C670D">
    <w:name w:val="7D64A9B283634E648C31C196B56C670D"/>
    <w:rsid w:val="00156241"/>
  </w:style>
  <w:style w:type="paragraph" w:customStyle="1" w:styleId="9D8B0E9583EC448F977169C24DD16297">
    <w:name w:val="9D8B0E9583EC448F977169C24DD16297"/>
    <w:rsid w:val="00156241"/>
  </w:style>
  <w:style w:type="paragraph" w:customStyle="1" w:styleId="4427116E6E754B5187F58E27F50EB7E8">
    <w:name w:val="4427116E6E754B5187F58E27F50EB7E8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E892E32850B14DF9BC74C16E37BE73DB">
    <w:name w:val="E892E32850B14DF9BC74C16E37BE73DB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FE1C95D8BBB443CE9714DDF86F21E261">
    <w:name w:val="FE1C95D8BBB443CE9714DDF86F21E261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1F95EFA3ECC84E9DBDB79ACADEF0E3E6">
    <w:name w:val="1F95EFA3ECC84E9DBDB79ACADEF0E3E6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53C6"/>
    <w:rPr>
      <w:color w:val="808080"/>
    </w:rPr>
  </w:style>
  <w:style w:type="paragraph" w:customStyle="1" w:styleId="6F587D6EC2614B04AAE5393DBC56C940">
    <w:name w:val="6F587D6EC2614B04AAE5393DBC56C940"/>
    <w:rsid w:val="00C4404E"/>
  </w:style>
  <w:style w:type="paragraph" w:customStyle="1" w:styleId="83682BD82CC14D7597E311D069E7A228">
    <w:name w:val="83682BD82CC14D7597E311D069E7A228"/>
    <w:rsid w:val="00C4404E"/>
  </w:style>
  <w:style w:type="paragraph" w:customStyle="1" w:styleId="AB256394C0014EACA9BCDD4BF2941CF6">
    <w:name w:val="AB256394C0014EACA9BCDD4BF2941CF6"/>
    <w:rsid w:val="00C4404E"/>
  </w:style>
  <w:style w:type="paragraph" w:customStyle="1" w:styleId="AE5430A89D4F491E826DAF4E0FE7EED9">
    <w:name w:val="AE5430A89D4F491E826DAF4E0FE7EED9"/>
    <w:rsid w:val="00C4404E"/>
  </w:style>
  <w:style w:type="paragraph" w:customStyle="1" w:styleId="661DE0B93E524713ADBC4D829301939D">
    <w:name w:val="661DE0B93E524713ADBC4D829301939D"/>
    <w:rsid w:val="00C4404E"/>
  </w:style>
  <w:style w:type="paragraph" w:customStyle="1" w:styleId="B99491F975E04E47B2BB88CC361ADF78">
    <w:name w:val="B99491F975E04E47B2BB88CC361ADF78"/>
    <w:rsid w:val="00C4404E"/>
  </w:style>
  <w:style w:type="paragraph" w:customStyle="1" w:styleId="9118192AAEC54F3EB1DE9AF24FC54B31">
    <w:name w:val="9118192AAEC54F3EB1DE9AF24FC54B31"/>
    <w:rsid w:val="00C4404E"/>
  </w:style>
  <w:style w:type="paragraph" w:customStyle="1" w:styleId="905AEBC82ADE4EE4B3812539A04E715A">
    <w:name w:val="905AEBC82ADE4EE4B3812539A04E715A"/>
    <w:rsid w:val="00C4404E"/>
  </w:style>
  <w:style w:type="paragraph" w:customStyle="1" w:styleId="F7C18983A729430D8391DC33D28277B4">
    <w:name w:val="F7C18983A729430D8391DC33D28277B4"/>
    <w:rsid w:val="00C4404E"/>
  </w:style>
  <w:style w:type="paragraph" w:customStyle="1" w:styleId="9165BB9C69FF4FC1A6E8A4EDF7E8D01B">
    <w:name w:val="9165BB9C69FF4FC1A6E8A4EDF7E8D01B"/>
    <w:rsid w:val="00C4404E"/>
  </w:style>
  <w:style w:type="paragraph" w:customStyle="1" w:styleId="B50A8AEFAB9D4388994B9C8175A34824">
    <w:name w:val="B50A8AEFAB9D4388994B9C8175A34824"/>
    <w:rsid w:val="00C4404E"/>
  </w:style>
  <w:style w:type="paragraph" w:customStyle="1" w:styleId="206A505DB0C0479F9321686A7E03C7B5">
    <w:name w:val="206A505DB0C0479F9321686A7E03C7B5"/>
    <w:rsid w:val="00C4404E"/>
  </w:style>
  <w:style w:type="paragraph" w:customStyle="1" w:styleId="B0E73AB3145847379757B886B7A9B605">
    <w:name w:val="B0E73AB3145847379757B886B7A9B605"/>
    <w:rsid w:val="00C4404E"/>
  </w:style>
  <w:style w:type="paragraph" w:customStyle="1" w:styleId="4DA5F949B82A45ED811E3F8981A43AE4">
    <w:name w:val="4DA5F949B82A45ED811E3F8981A43AE4"/>
    <w:rsid w:val="00C4404E"/>
  </w:style>
  <w:style w:type="paragraph" w:customStyle="1" w:styleId="4CCA0F4EB7BB4637AB42C0156B79DCA4">
    <w:name w:val="4CCA0F4EB7BB4637AB42C0156B79DCA4"/>
    <w:rsid w:val="00C4404E"/>
  </w:style>
  <w:style w:type="paragraph" w:customStyle="1" w:styleId="5851C38122D743EA9F21E85FB3370ED0">
    <w:name w:val="5851C38122D743EA9F21E85FB3370ED0"/>
    <w:rsid w:val="00C4404E"/>
  </w:style>
  <w:style w:type="paragraph" w:customStyle="1" w:styleId="BDFA3ADC403F4E28AD8B2DD3B4AF121E">
    <w:name w:val="BDFA3ADC403F4E28AD8B2DD3B4AF121E"/>
    <w:rsid w:val="00C4404E"/>
  </w:style>
  <w:style w:type="paragraph" w:customStyle="1" w:styleId="D69B2C8C340D487389EDF239FCFE9F92">
    <w:name w:val="D69B2C8C340D487389EDF239FCFE9F92"/>
    <w:rsid w:val="00C4404E"/>
  </w:style>
  <w:style w:type="paragraph" w:customStyle="1" w:styleId="3B4B0FC814FF4A5D8D21B2BD021E2C8E">
    <w:name w:val="3B4B0FC814FF4A5D8D21B2BD021E2C8E"/>
    <w:rsid w:val="00C4404E"/>
  </w:style>
  <w:style w:type="paragraph" w:customStyle="1" w:styleId="507741551E4448C6B539A5D466AFE130">
    <w:name w:val="507741551E4448C6B539A5D466AFE130"/>
    <w:rsid w:val="00C4404E"/>
  </w:style>
  <w:style w:type="paragraph" w:customStyle="1" w:styleId="DE16060F075E434B99D0B687CEFCAB51">
    <w:name w:val="DE16060F075E434B99D0B687CEFCAB51"/>
    <w:rsid w:val="00C4404E"/>
  </w:style>
  <w:style w:type="paragraph" w:customStyle="1" w:styleId="B57F5E799B744717BEEA90F83ED0547D">
    <w:name w:val="B57F5E799B744717BEEA90F83ED0547D"/>
    <w:rsid w:val="00C4404E"/>
  </w:style>
  <w:style w:type="paragraph" w:customStyle="1" w:styleId="27B427E3914340F3BF5B8E7A43E16F06">
    <w:name w:val="27B427E3914340F3BF5B8E7A43E16F06"/>
    <w:rsid w:val="00C4404E"/>
  </w:style>
  <w:style w:type="paragraph" w:customStyle="1" w:styleId="9BC4B0C19784416AA15A973B66FBE2EE">
    <w:name w:val="9BC4B0C19784416AA15A973B66FBE2EE"/>
    <w:rsid w:val="00C4404E"/>
  </w:style>
  <w:style w:type="paragraph" w:customStyle="1" w:styleId="CCFC2C17B50049D19F37BF2F39B77B8C">
    <w:name w:val="CCFC2C17B50049D19F37BF2F39B77B8C"/>
    <w:rsid w:val="00C4404E"/>
  </w:style>
  <w:style w:type="paragraph" w:customStyle="1" w:styleId="30B457CDE7DA4950B968B80115606225">
    <w:name w:val="30B457CDE7DA4950B968B80115606225"/>
    <w:rsid w:val="00C4404E"/>
  </w:style>
  <w:style w:type="paragraph" w:customStyle="1" w:styleId="F9C511E7A49E474C9C4D897F704E2BD0">
    <w:name w:val="F9C511E7A49E474C9C4D897F704E2BD0"/>
    <w:rsid w:val="00C4404E"/>
  </w:style>
  <w:style w:type="paragraph" w:customStyle="1" w:styleId="EBDF2F364BF14F61A1312532725786C5">
    <w:name w:val="EBDF2F364BF14F61A1312532725786C5"/>
    <w:rsid w:val="00C4404E"/>
  </w:style>
  <w:style w:type="paragraph" w:customStyle="1" w:styleId="32AC001765BC488ABC82EF2A804CB068">
    <w:name w:val="32AC001765BC488ABC82EF2A804CB068"/>
    <w:rsid w:val="00C4404E"/>
  </w:style>
  <w:style w:type="paragraph" w:customStyle="1" w:styleId="692610F5B42B46E79C1743B15AD1AB6B">
    <w:name w:val="692610F5B42B46E79C1743B15AD1AB6B"/>
    <w:rsid w:val="00C4404E"/>
  </w:style>
  <w:style w:type="paragraph" w:customStyle="1" w:styleId="286C4130C48941ABAA5B76E437D5B4F9">
    <w:name w:val="286C4130C48941ABAA5B76E437D5B4F9"/>
    <w:rsid w:val="00C4404E"/>
  </w:style>
  <w:style w:type="paragraph" w:customStyle="1" w:styleId="B82C16E0FDE7468AB915C636C2138D8A">
    <w:name w:val="B82C16E0FDE7468AB915C636C2138D8A"/>
    <w:rsid w:val="00C4404E"/>
  </w:style>
  <w:style w:type="paragraph" w:customStyle="1" w:styleId="42F5576EB0644C2F92B9302A5BFEFEBC">
    <w:name w:val="42F5576EB0644C2F92B9302A5BFEFEBC"/>
    <w:rsid w:val="00C4404E"/>
  </w:style>
  <w:style w:type="paragraph" w:customStyle="1" w:styleId="45BE8A2E0B1F48F4AA29F0381C63CB34">
    <w:name w:val="45BE8A2E0B1F48F4AA29F0381C63CB34"/>
    <w:rsid w:val="00C4404E"/>
  </w:style>
  <w:style w:type="paragraph" w:customStyle="1" w:styleId="9B0C4EC2497C4E039E1A6A1E8D323303">
    <w:name w:val="9B0C4EC2497C4E039E1A6A1E8D323303"/>
    <w:rsid w:val="00C4404E"/>
  </w:style>
  <w:style w:type="paragraph" w:customStyle="1" w:styleId="4D1096FF879C46ECA9F8C5AEF36F4E94">
    <w:name w:val="4D1096FF879C46ECA9F8C5AEF36F4E94"/>
    <w:rsid w:val="00C4404E"/>
  </w:style>
  <w:style w:type="paragraph" w:customStyle="1" w:styleId="72F5192111354ADF8E032E7B8B4FE5BA">
    <w:name w:val="72F5192111354ADF8E032E7B8B4FE5BA"/>
    <w:rsid w:val="008F5EF2"/>
  </w:style>
  <w:style w:type="paragraph" w:customStyle="1" w:styleId="78BEA8F0213E4A05971DE5A6E8FD6F5E">
    <w:name w:val="78BEA8F0213E4A05971DE5A6E8FD6F5E"/>
    <w:rsid w:val="008F5EF2"/>
  </w:style>
  <w:style w:type="paragraph" w:customStyle="1" w:styleId="F0873CB4E9004EDAB5828C4013B9A34C">
    <w:name w:val="F0873CB4E9004EDAB5828C4013B9A34C"/>
    <w:rsid w:val="008F5EF2"/>
  </w:style>
  <w:style w:type="paragraph" w:customStyle="1" w:styleId="6F270A1C5AE14BD0A15B877B304768E8">
    <w:name w:val="6F270A1C5AE14BD0A15B877B304768E8"/>
    <w:rsid w:val="000966CE"/>
  </w:style>
  <w:style w:type="paragraph" w:customStyle="1" w:styleId="3A655A0076F6437683F03294DC12C85D">
    <w:name w:val="3A655A0076F6437683F03294DC12C85D"/>
    <w:rsid w:val="000966CE"/>
  </w:style>
  <w:style w:type="paragraph" w:customStyle="1" w:styleId="3717AD68C900447380A4D8F4BCE9F9CC">
    <w:name w:val="3717AD68C900447380A4D8F4BCE9F9CC"/>
    <w:rsid w:val="000966CE"/>
  </w:style>
  <w:style w:type="paragraph" w:customStyle="1" w:styleId="4F53385ED7E4482F9105C73F68BE5D70">
    <w:name w:val="4F53385ED7E4482F9105C73F68BE5D70"/>
    <w:rsid w:val="000966CE"/>
  </w:style>
  <w:style w:type="paragraph" w:customStyle="1" w:styleId="1840E6C647584DE9BE8B50EA533CBC75">
    <w:name w:val="1840E6C647584DE9BE8B50EA533CBC75"/>
    <w:rsid w:val="000966CE"/>
  </w:style>
  <w:style w:type="paragraph" w:customStyle="1" w:styleId="EF6B28A2581E43EA8D787E243B607E22">
    <w:name w:val="EF6B28A2581E43EA8D787E243B607E22"/>
    <w:rsid w:val="000966CE"/>
  </w:style>
  <w:style w:type="paragraph" w:customStyle="1" w:styleId="35690F1583E1451BBC4CC505E593AE35">
    <w:name w:val="35690F1583E1451BBC4CC505E593AE35"/>
    <w:rsid w:val="000966CE"/>
  </w:style>
  <w:style w:type="paragraph" w:customStyle="1" w:styleId="567ED1339AEF4F4EA463B7862EAF5794">
    <w:name w:val="567ED1339AEF4F4EA463B7862EAF5794"/>
    <w:rsid w:val="000966CE"/>
  </w:style>
  <w:style w:type="paragraph" w:customStyle="1" w:styleId="732D79AC60394188BBDF0BF0BD5F1A0A">
    <w:name w:val="732D79AC60394188BBDF0BF0BD5F1A0A"/>
    <w:rsid w:val="000966CE"/>
  </w:style>
  <w:style w:type="paragraph" w:customStyle="1" w:styleId="ACDC05EADEFD479DB0E2CBA7CDDA35DA">
    <w:name w:val="ACDC05EADEFD479DB0E2CBA7CDDA35DA"/>
    <w:rsid w:val="000966CE"/>
  </w:style>
  <w:style w:type="paragraph" w:customStyle="1" w:styleId="E7BA63314C50431E978BC5B3DFFEC347">
    <w:name w:val="E7BA63314C50431E978BC5B3DFFEC347"/>
    <w:rsid w:val="000966CE"/>
  </w:style>
  <w:style w:type="paragraph" w:customStyle="1" w:styleId="BED8E2356EF9418F88EC172C1B67497E">
    <w:name w:val="BED8E2356EF9418F88EC172C1B67497E"/>
    <w:rsid w:val="000966CE"/>
  </w:style>
  <w:style w:type="paragraph" w:customStyle="1" w:styleId="6449969451854420BA99BF1A844E9D89">
    <w:name w:val="6449969451854420BA99BF1A844E9D89"/>
    <w:rsid w:val="000966CE"/>
  </w:style>
  <w:style w:type="paragraph" w:customStyle="1" w:styleId="2FDFC58BE87F490B87888E5369CEE61D">
    <w:name w:val="2FDFC58BE87F490B87888E5369CEE61D"/>
    <w:rsid w:val="000966CE"/>
  </w:style>
  <w:style w:type="paragraph" w:customStyle="1" w:styleId="A55F5A39D3D74B2C9DA5AD80C27AC85B">
    <w:name w:val="A55F5A39D3D74B2C9DA5AD80C27AC85B"/>
    <w:rsid w:val="000966CE"/>
  </w:style>
  <w:style w:type="paragraph" w:customStyle="1" w:styleId="9960DE4235DD437EAC6343C83C43FFD6">
    <w:name w:val="9960DE4235DD437EAC6343C83C43FFD6"/>
    <w:rsid w:val="000966CE"/>
  </w:style>
  <w:style w:type="paragraph" w:customStyle="1" w:styleId="9F73F35F3F0C428A857C719EA452BCB0">
    <w:name w:val="9F73F35F3F0C428A857C719EA452BCB0"/>
    <w:rsid w:val="000966CE"/>
  </w:style>
  <w:style w:type="paragraph" w:customStyle="1" w:styleId="7F7081F9688D44B9B5D7217CD3DB6DA1">
    <w:name w:val="7F7081F9688D44B9B5D7217CD3DB6DA1"/>
    <w:rsid w:val="000966CE"/>
  </w:style>
  <w:style w:type="paragraph" w:customStyle="1" w:styleId="BEB64085B39D4A7DAD769C5566DB028E">
    <w:name w:val="BEB64085B39D4A7DAD769C5566DB028E"/>
    <w:rsid w:val="000966CE"/>
  </w:style>
  <w:style w:type="paragraph" w:customStyle="1" w:styleId="1B552792C299477E824DD1CA556DB3CD">
    <w:name w:val="1B552792C299477E824DD1CA556DB3CD"/>
    <w:rsid w:val="000966CE"/>
  </w:style>
  <w:style w:type="paragraph" w:customStyle="1" w:styleId="5963E5A645184634A37FB3BC6B6EB229">
    <w:name w:val="5963E5A645184634A37FB3BC6B6EB229"/>
    <w:rsid w:val="000966CE"/>
  </w:style>
  <w:style w:type="paragraph" w:customStyle="1" w:styleId="F57306E386304ADD87CF11C5BF1D0083">
    <w:name w:val="F57306E386304ADD87CF11C5BF1D0083"/>
    <w:rsid w:val="000966CE"/>
  </w:style>
  <w:style w:type="paragraph" w:customStyle="1" w:styleId="F6F9F27946D947D388D55908202DBAA9">
    <w:name w:val="F6F9F27946D947D388D55908202DBAA9"/>
    <w:rsid w:val="00156241"/>
  </w:style>
  <w:style w:type="paragraph" w:customStyle="1" w:styleId="BC1F358C8BFE4AD79AC8941AB7E820D0">
    <w:name w:val="BC1F358C8BFE4AD79AC8941AB7E820D0"/>
    <w:rsid w:val="00156241"/>
  </w:style>
  <w:style w:type="paragraph" w:customStyle="1" w:styleId="82AA2C56B0254B42A2DEC117E588686C">
    <w:name w:val="82AA2C56B0254B42A2DEC117E588686C"/>
    <w:rsid w:val="00156241"/>
  </w:style>
  <w:style w:type="paragraph" w:customStyle="1" w:styleId="3423B2F4B592419DB0BC6B44DA5A14B9">
    <w:name w:val="3423B2F4B592419DB0BC6B44DA5A14B9"/>
    <w:rsid w:val="00156241"/>
  </w:style>
  <w:style w:type="paragraph" w:customStyle="1" w:styleId="1D27253CBB8946B4905E34FE6335C1A3">
    <w:name w:val="1D27253CBB8946B4905E34FE6335C1A3"/>
    <w:rsid w:val="00156241"/>
  </w:style>
  <w:style w:type="paragraph" w:customStyle="1" w:styleId="796C2C2FAB1D405A94E75EAD4E6CCFC7">
    <w:name w:val="796C2C2FAB1D405A94E75EAD4E6CCFC7"/>
    <w:rsid w:val="00156241"/>
  </w:style>
  <w:style w:type="paragraph" w:customStyle="1" w:styleId="2F388A41CFD04C50ABFA341B5F38CC9E">
    <w:name w:val="2F388A41CFD04C50ABFA341B5F38CC9E"/>
    <w:rsid w:val="00156241"/>
  </w:style>
  <w:style w:type="paragraph" w:customStyle="1" w:styleId="66E4B22201414D9F933B1B3BC8CDDDD4">
    <w:name w:val="66E4B22201414D9F933B1B3BC8CDDDD4"/>
    <w:rsid w:val="00156241"/>
  </w:style>
  <w:style w:type="paragraph" w:customStyle="1" w:styleId="1F68B9C6379E41948530A2ABCDD3B3D4">
    <w:name w:val="1F68B9C6379E41948530A2ABCDD3B3D4"/>
    <w:rsid w:val="00156241"/>
  </w:style>
  <w:style w:type="paragraph" w:customStyle="1" w:styleId="46CE24C627BE455C85E066E7B5EDC1EA">
    <w:name w:val="46CE24C627BE455C85E066E7B5EDC1EA"/>
    <w:rsid w:val="00156241"/>
  </w:style>
  <w:style w:type="paragraph" w:customStyle="1" w:styleId="DE2B52D8B60D4CFB8BCEDD23B341E974">
    <w:name w:val="DE2B52D8B60D4CFB8BCEDD23B341E974"/>
    <w:rsid w:val="00156241"/>
  </w:style>
  <w:style w:type="paragraph" w:customStyle="1" w:styleId="4A44191B1D0D4E7DA4D34BAB659ACAC0">
    <w:name w:val="4A44191B1D0D4E7DA4D34BAB659ACAC0"/>
    <w:rsid w:val="00156241"/>
  </w:style>
  <w:style w:type="paragraph" w:customStyle="1" w:styleId="41BCE8C636E3414BAD2925B7A3407880">
    <w:name w:val="41BCE8C636E3414BAD2925B7A3407880"/>
    <w:rsid w:val="00156241"/>
  </w:style>
  <w:style w:type="paragraph" w:customStyle="1" w:styleId="FE57B91DA59C41CFAE5DED48A1D312A5">
    <w:name w:val="FE57B91DA59C41CFAE5DED48A1D312A5"/>
    <w:rsid w:val="00156241"/>
  </w:style>
  <w:style w:type="paragraph" w:customStyle="1" w:styleId="B00DAEBCC4764B48AC911AEF44A0B188">
    <w:name w:val="B00DAEBCC4764B48AC911AEF44A0B188"/>
    <w:rsid w:val="00156241"/>
  </w:style>
  <w:style w:type="paragraph" w:customStyle="1" w:styleId="7D64A9B283634E648C31C196B56C670D">
    <w:name w:val="7D64A9B283634E648C31C196B56C670D"/>
    <w:rsid w:val="00156241"/>
  </w:style>
  <w:style w:type="paragraph" w:customStyle="1" w:styleId="9D8B0E9583EC448F977169C24DD16297">
    <w:name w:val="9D8B0E9583EC448F977169C24DD16297"/>
    <w:rsid w:val="00156241"/>
  </w:style>
  <w:style w:type="paragraph" w:customStyle="1" w:styleId="4427116E6E754B5187F58E27F50EB7E8">
    <w:name w:val="4427116E6E754B5187F58E27F50EB7E8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E892E32850B14DF9BC74C16E37BE73DB">
    <w:name w:val="E892E32850B14DF9BC74C16E37BE73DB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FE1C95D8BBB443CE9714DDF86F21E261">
    <w:name w:val="FE1C95D8BBB443CE9714DDF86F21E261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1F95EFA3ECC84E9DBDB79ACADEF0E3E6">
    <w:name w:val="1F95EFA3ECC84E9DBDB79ACADEF0E3E6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85E4-780D-4A5D-AC32-B6C0581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KROHNE KAZAKHSTAN rus.dot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KROHNE Messtechnik GmbH &amp; Co</vt:lpstr>
    </vt:vector>
  </TitlesOfParts>
  <Company>KROHNE Messtechnik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KROHNE Messtechnik GmbH &amp; Co</dc:title>
  <dc:creator>user</dc:creator>
  <cp:lastModifiedBy>kzbogoml</cp:lastModifiedBy>
  <cp:revision>8</cp:revision>
  <cp:lastPrinted>2015-04-19T10:04:00Z</cp:lastPrinted>
  <dcterms:created xsi:type="dcterms:W3CDTF">2015-04-26T16:23:00Z</dcterms:created>
  <dcterms:modified xsi:type="dcterms:W3CDTF">2015-06-01T19:30:00Z</dcterms:modified>
</cp:coreProperties>
</file>